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46" w:rsidRPr="004F13BB" w:rsidRDefault="00501846" w:rsidP="00501846">
      <w:pPr>
        <w:pStyle w:val="11"/>
        <w:spacing w:after="260"/>
        <w:ind w:firstLine="0"/>
        <w:jc w:val="center"/>
        <w:rPr>
          <w:color w:val="auto"/>
          <w:sz w:val="27"/>
          <w:szCs w:val="27"/>
        </w:rPr>
      </w:pPr>
      <w:r w:rsidRPr="004F13BB">
        <w:rPr>
          <w:color w:val="auto"/>
          <w:sz w:val="27"/>
          <w:szCs w:val="27"/>
        </w:rPr>
        <w:t>Муниципальное бюджетное общеобразовательное учреждение «Лицей №23»</w:t>
      </w:r>
      <w:r w:rsidRPr="004F13BB">
        <w:rPr>
          <w:color w:val="auto"/>
          <w:sz w:val="27"/>
          <w:szCs w:val="27"/>
        </w:rPr>
        <w:br/>
        <w:t>(МБОУ «Лицей №23»)</w:t>
      </w:r>
    </w:p>
    <w:p w:rsidR="00501846" w:rsidRPr="004F13BB" w:rsidRDefault="00501846" w:rsidP="00501846">
      <w:pPr>
        <w:pStyle w:val="11"/>
        <w:pBdr>
          <w:bottom w:val="single" w:sz="4" w:space="0" w:color="auto"/>
        </w:pBdr>
        <w:spacing w:after="940"/>
        <w:ind w:firstLine="0"/>
        <w:jc w:val="center"/>
        <w:rPr>
          <w:color w:val="auto"/>
          <w:sz w:val="27"/>
          <w:szCs w:val="27"/>
        </w:rPr>
      </w:pPr>
      <w:r w:rsidRPr="004F13BB">
        <w:rPr>
          <w:b/>
          <w:bCs/>
          <w:color w:val="auto"/>
          <w:sz w:val="27"/>
          <w:szCs w:val="27"/>
        </w:rPr>
        <w:t>Приказ</w:t>
      </w:r>
    </w:p>
    <w:p w:rsidR="00501846" w:rsidRPr="004F13BB" w:rsidRDefault="00501846" w:rsidP="00501846">
      <w:pPr>
        <w:pStyle w:val="11"/>
        <w:spacing w:after="300"/>
        <w:ind w:right="600" w:firstLine="0"/>
        <w:jc w:val="center"/>
        <w:rPr>
          <w:color w:val="auto"/>
          <w:sz w:val="27"/>
          <w:szCs w:val="27"/>
        </w:rPr>
      </w:pPr>
      <w:r>
        <w:rPr>
          <w:b/>
          <w:bCs/>
          <w:color w:val="auto"/>
          <w:sz w:val="27"/>
          <w:szCs w:val="27"/>
        </w:rPr>
        <w:t>31</w:t>
      </w:r>
      <w:r w:rsidRPr="004F13BB">
        <w:rPr>
          <w:b/>
          <w:bCs/>
          <w:color w:val="auto"/>
          <w:sz w:val="27"/>
          <w:szCs w:val="27"/>
        </w:rPr>
        <w:t>.08.202</w:t>
      </w:r>
      <w:r>
        <w:rPr>
          <w:b/>
          <w:bCs/>
          <w:color w:val="auto"/>
          <w:sz w:val="27"/>
          <w:szCs w:val="27"/>
        </w:rPr>
        <w:t>3</w:t>
      </w:r>
      <w:r w:rsidRPr="004F13BB">
        <w:rPr>
          <w:b/>
          <w:bCs/>
          <w:color w:val="auto"/>
          <w:sz w:val="27"/>
          <w:szCs w:val="27"/>
        </w:rPr>
        <w:tab/>
      </w:r>
      <w:r w:rsidRPr="004F13BB">
        <w:rPr>
          <w:b/>
          <w:bCs/>
          <w:color w:val="auto"/>
          <w:sz w:val="27"/>
          <w:szCs w:val="27"/>
        </w:rPr>
        <w:tab/>
      </w:r>
      <w:r w:rsidRPr="004F13BB">
        <w:rPr>
          <w:b/>
          <w:bCs/>
          <w:color w:val="auto"/>
          <w:sz w:val="27"/>
          <w:szCs w:val="27"/>
        </w:rPr>
        <w:tab/>
      </w:r>
      <w:r w:rsidRPr="004F13BB">
        <w:rPr>
          <w:b/>
          <w:bCs/>
          <w:color w:val="auto"/>
          <w:sz w:val="27"/>
          <w:szCs w:val="27"/>
        </w:rPr>
        <w:tab/>
      </w:r>
      <w:r w:rsidRPr="004F13BB">
        <w:rPr>
          <w:b/>
          <w:bCs/>
          <w:color w:val="auto"/>
          <w:sz w:val="27"/>
          <w:szCs w:val="27"/>
        </w:rPr>
        <w:tab/>
      </w:r>
      <w:r w:rsidRPr="004F13BB">
        <w:rPr>
          <w:b/>
          <w:bCs/>
          <w:color w:val="auto"/>
          <w:sz w:val="27"/>
          <w:szCs w:val="27"/>
        </w:rPr>
        <w:tab/>
      </w:r>
      <w:r w:rsidRPr="004F13BB">
        <w:rPr>
          <w:b/>
          <w:bCs/>
          <w:color w:val="auto"/>
          <w:sz w:val="27"/>
          <w:szCs w:val="27"/>
        </w:rPr>
        <w:tab/>
      </w:r>
      <w:r w:rsidRPr="004F13BB">
        <w:rPr>
          <w:b/>
          <w:bCs/>
          <w:color w:val="auto"/>
          <w:sz w:val="27"/>
          <w:szCs w:val="27"/>
        </w:rPr>
        <w:tab/>
        <w:t xml:space="preserve">№ </w:t>
      </w:r>
      <w:r>
        <w:rPr>
          <w:b/>
          <w:bCs/>
          <w:color w:val="auto"/>
          <w:sz w:val="27"/>
          <w:szCs w:val="27"/>
        </w:rPr>
        <w:t>5</w:t>
      </w:r>
      <w:r w:rsidRPr="004F13BB">
        <w:rPr>
          <w:b/>
          <w:bCs/>
          <w:color w:val="auto"/>
          <w:sz w:val="27"/>
          <w:szCs w:val="27"/>
        </w:rPr>
        <w:t>-</w:t>
      </w:r>
      <w:r>
        <w:rPr>
          <w:b/>
          <w:bCs/>
          <w:color w:val="auto"/>
          <w:sz w:val="27"/>
          <w:szCs w:val="27"/>
        </w:rPr>
        <w:t>31</w:t>
      </w:r>
      <w:r w:rsidRPr="004F13BB">
        <w:rPr>
          <w:b/>
          <w:bCs/>
          <w:color w:val="auto"/>
          <w:sz w:val="27"/>
          <w:szCs w:val="27"/>
        </w:rPr>
        <w:t>.08/01-05</w:t>
      </w:r>
    </w:p>
    <w:p w:rsidR="00501846" w:rsidRPr="004F13BB" w:rsidRDefault="00501846" w:rsidP="00501846">
      <w:pPr>
        <w:pStyle w:val="11"/>
        <w:spacing w:after="300"/>
        <w:ind w:firstLine="0"/>
        <w:jc w:val="center"/>
        <w:rPr>
          <w:color w:val="auto"/>
          <w:sz w:val="27"/>
          <w:szCs w:val="27"/>
        </w:rPr>
      </w:pPr>
      <w:r w:rsidRPr="004F13BB">
        <w:rPr>
          <w:b/>
          <w:bCs/>
          <w:color w:val="auto"/>
          <w:sz w:val="27"/>
          <w:szCs w:val="27"/>
        </w:rPr>
        <w:t xml:space="preserve">О </w:t>
      </w:r>
      <w:r w:rsidR="007F3DE7">
        <w:rPr>
          <w:b/>
          <w:bCs/>
          <w:color w:val="auto"/>
          <w:sz w:val="27"/>
          <w:szCs w:val="27"/>
        </w:rPr>
        <w:t>признании утратившей силу основной образовательной программы основного общего образования, действующей с 2022 года</w:t>
      </w:r>
    </w:p>
    <w:p w:rsidR="00501846" w:rsidRPr="004F13BB" w:rsidRDefault="00501846" w:rsidP="00501846">
      <w:pPr>
        <w:pStyle w:val="ConsPlusTitle"/>
        <w:ind w:firstLine="700"/>
        <w:jc w:val="both"/>
        <w:rPr>
          <w:rFonts w:ascii="Times New Roman" w:hAnsi="Times New Roman" w:cs="Times New Roman"/>
          <w:sz w:val="27"/>
          <w:szCs w:val="27"/>
        </w:rPr>
      </w:pPr>
      <w:r w:rsidRPr="00A75078">
        <w:rPr>
          <w:rFonts w:ascii="Times New Roman" w:hAnsi="Times New Roman" w:cs="Times New Roman"/>
          <w:b w:val="0"/>
          <w:sz w:val="27"/>
          <w:szCs w:val="27"/>
        </w:rPr>
        <w:t>В соответствии Приказом Министерства Просвещения России от 18 мая 2023 года  №370  «Об утверждении</w:t>
      </w:r>
      <w:r w:rsidRPr="00A75078">
        <w:rPr>
          <w:rFonts w:ascii="Times New Roman" w:hAnsi="Times New Roman" w:cs="Times New Roman"/>
          <w:sz w:val="27"/>
          <w:szCs w:val="27"/>
        </w:rPr>
        <w:t xml:space="preserve"> </w:t>
      </w:r>
      <w:r w:rsidRPr="00A75078">
        <w:rPr>
          <w:rFonts w:ascii="Times New Roman" w:hAnsi="Times New Roman" w:cs="Times New Roman"/>
          <w:b w:val="0"/>
          <w:sz w:val="27"/>
          <w:szCs w:val="27"/>
        </w:rPr>
        <w:t>федеральной образовательной программы основного общего образования» с целью реализации образовательного процесса в 2023</w:t>
      </w:r>
      <w:r>
        <w:rPr>
          <w:rFonts w:ascii="Times New Roman" w:hAnsi="Times New Roman" w:cs="Times New Roman"/>
          <w:b w:val="0"/>
          <w:sz w:val="27"/>
          <w:szCs w:val="27"/>
        </w:rPr>
        <w:t>-2025 учебном году до момента окончания действия основной образовательной программы</w:t>
      </w:r>
      <w:r w:rsidRPr="00A75078">
        <w:rPr>
          <w:rFonts w:ascii="Times New Roman" w:hAnsi="Times New Roman" w:cs="Times New Roman"/>
          <w:b w:val="0"/>
          <w:sz w:val="27"/>
          <w:szCs w:val="27"/>
        </w:rPr>
        <w:t xml:space="preserve"> </w:t>
      </w:r>
      <w:r>
        <w:rPr>
          <w:rFonts w:ascii="Times New Roman" w:hAnsi="Times New Roman" w:cs="Times New Roman"/>
          <w:b w:val="0"/>
          <w:sz w:val="27"/>
          <w:szCs w:val="27"/>
        </w:rPr>
        <w:t xml:space="preserve"> и на основании решения Методического совета от 30.08.2023 №3 </w:t>
      </w:r>
      <w:r w:rsidRPr="00A75078">
        <w:rPr>
          <w:rFonts w:ascii="Times New Roman" w:hAnsi="Times New Roman" w:cs="Times New Roman"/>
          <w:b w:val="0"/>
          <w:sz w:val="27"/>
          <w:szCs w:val="27"/>
        </w:rPr>
        <w:t>приказываю:</w:t>
      </w:r>
    </w:p>
    <w:p w:rsidR="00501846" w:rsidRPr="00A75078" w:rsidRDefault="007F3DE7" w:rsidP="007F3DE7">
      <w:pPr>
        <w:pStyle w:val="11"/>
        <w:tabs>
          <w:tab w:val="left" w:pos="1073"/>
        </w:tabs>
        <w:ind w:firstLine="0"/>
        <w:jc w:val="both"/>
        <w:rPr>
          <w:color w:val="auto"/>
          <w:sz w:val="27"/>
          <w:szCs w:val="27"/>
        </w:rPr>
      </w:pPr>
      <w:bookmarkStart w:id="0" w:name="bookmark0"/>
      <w:bookmarkEnd w:id="0"/>
      <w:r>
        <w:rPr>
          <w:color w:val="auto"/>
          <w:sz w:val="27"/>
          <w:szCs w:val="27"/>
        </w:rPr>
        <w:t>1. Признать утратившим силу приказ от 31.05.2022 года №1-31.05/01-05 «Об утверждении Основной образовательной программы основного общего образования в новой редакции»</w:t>
      </w:r>
    </w:p>
    <w:p w:rsidR="007F3DE7" w:rsidRPr="004F13BB" w:rsidRDefault="007F3DE7" w:rsidP="007F3DE7">
      <w:pPr>
        <w:pStyle w:val="11"/>
        <w:tabs>
          <w:tab w:val="left" w:pos="1072"/>
        </w:tabs>
        <w:ind w:firstLine="0"/>
        <w:jc w:val="both"/>
        <w:rPr>
          <w:color w:val="auto"/>
          <w:sz w:val="27"/>
          <w:szCs w:val="27"/>
        </w:rPr>
      </w:pPr>
      <w:bookmarkStart w:id="1" w:name="bookmark2"/>
      <w:bookmarkEnd w:id="1"/>
      <w:r>
        <w:rPr>
          <w:color w:val="auto"/>
          <w:sz w:val="27"/>
          <w:szCs w:val="27"/>
        </w:rPr>
        <w:t>2. Считать основную образовательную программу основного общего образования, утвержденную приказом МБОУ «Лицей №23» от 31.08.2023 года №2 – 31.08./01-05, действующей для обучающихся 5 классов, начавших обучение в 2022 году.</w:t>
      </w:r>
    </w:p>
    <w:p w:rsidR="00501846" w:rsidRPr="004F13BB" w:rsidRDefault="007F3DE7" w:rsidP="007F3DE7">
      <w:pPr>
        <w:pStyle w:val="11"/>
        <w:tabs>
          <w:tab w:val="left" w:pos="1072"/>
        </w:tabs>
        <w:spacing w:after="640"/>
        <w:ind w:firstLine="0"/>
        <w:jc w:val="both"/>
        <w:rPr>
          <w:color w:val="auto"/>
          <w:sz w:val="27"/>
          <w:szCs w:val="27"/>
        </w:rPr>
      </w:pPr>
      <w:bookmarkStart w:id="2" w:name="bookmark3"/>
      <w:bookmarkStart w:id="3" w:name="bookmark4"/>
      <w:bookmarkEnd w:id="2"/>
      <w:bookmarkEnd w:id="3"/>
      <w:r>
        <w:rPr>
          <w:color w:val="auto"/>
          <w:sz w:val="27"/>
          <w:szCs w:val="27"/>
        </w:rPr>
        <w:t xml:space="preserve">3. </w:t>
      </w:r>
      <w:r w:rsidR="00501846" w:rsidRPr="004F13BB">
        <w:rPr>
          <w:color w:val="auto"/>
          <w:sz w:val="27"/>
          <w:szCs w:val="27"/>
        </w:rPr>
        <w:t>Контроль исполнения данного приказа оставляю за собой.</w:t>
      </w:r>
    </w:p>
    <w:p w:rsidR="00501846" w:rsidRPr="004F13BB" w:rsidRDefault="00501846" w:rsidP="00501846">
      <w:pPr>
        <w:pStyle w:val="11"/>
        <w:tabs>
          <w:tab w:val="left" w:pos="6806"/>
        </w:tabs>
        <w:ind w:firstLine="0"/>
        <w:jc w:val="both"/>
        <w:rPr>
          <w:color w:val="auto"/>
          <w:sz w:val="27"/>
          <w:szCs w:val="27"/>
        </w:rPr>
      </w:pPr>
      <w:r w:rsidRPr="004F13BB">
        <w:rPr>
          <w:color w:val="auto"/>
          <w:sz w:val="27"/>
          <w:szCs w:val="27"/>
        </w:rPr>
        <w:t>Директор</w:t>
      </w:r>
      <w:r w:rsidRPr="004F13BB">
        <w:rPr>
          <w:color w:val="auto"/>
          <w:sz w:val="27"/>
          <w:szCs w:val="27"/>
        </w:rPr>
        <w:tab/>
        <w:t>Е.А. Лукьянова</w:t>
      </w: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01846" w:rsidRPr="004F13BB" w:rsidRDefault="00501846" w:rsidP="00501846">
      <w:pPr>
        <w:pStyle w:val="11"/>
        <w:tabs>
          <w:tab w:val="left" w:pos="6806"/>
        </w:tabs>
        <w:ind w:firstLine="0"/>
        <w:jc w:val="both"/>
        <w:rPr>
          <w:color w:val="auto"/>
          <w:sz w:val="27"/>
          <w:szCs w:val="27"/>
        </w:rPr>
      </w:pPr>
    </w:p>
    <w:p w:rsidR="005E787C" w:rsidRPr="004F13BB" w:rsidRDefault="005E787C" w:rsidP="00F618DC">
      <w:pPr>
        <w:pStyle w:val="11"/>
        <w:tabs>
          <w:tab w:val="left" w:pos="6806"/>
        </w:tabs>
        <w:ind w:firstLine="0"/>
        <w:jc w:val="right"/>
        <w:rPr>
          <w:color w:val="auto"/>
          <w:sz w:val="27"/>
          <w:szCs w:val="27"/>
        </w:rPr>
      </w:pPr>
      <w:bookmarkStart w:id="4" w:name="_GoBack"/>
      <w:bookmarkEnd w:id="4"/>
    </w:p>
    <w:p w:rsidR="00C46EE8" w:rsidRPr="004F13BB" w:rsidRDefault="00C46EE8" w:rsidP="00F618DC">
      <w:pPr>
        <w:pStyle w:val="11"/>
        <w:tabs>
          <w:tab w:val="left" w:pos="6806"/>
        </w:tabs>
        <w:ind w:firstLine="0"/>
        <w:jc w:val="right"/>
        <w:rPr>
          <w:color w:val="auto"/>
          <w:sz w:val="27"/>
          <w:szCs w:val="27"/>
        </w:rPr>
      </w:pPr>
      <w:r w:rsidRPr="004F13BB">
        <w:rPr>
          <w:color w:val="auto"/>
          <w:sz w:val="27"/>
          <w:szCs w:val="27"/>
        </w:rPr>
        <w:t>Приложение 1</w:t>
      </w:r>
    </w:p>
    <w:p w:rsidR="004F13BB" w:rsidRDefault="004F13BB" w:rsidP="00A75078">
      <w:pPr>
        <w:pStyle w:val="2"/>
        <w:spacing w:before="0" w:line="240" w:lineRule="auto"/>
        <w:rPr>
          <w:rFonts w:ascii="Times New Roman" w:hAnsi="Times New Roman" w:cs="Times New Roman"/>
          <w:color w:val="auto"/>
          <w:sz w:val="27"/>
          <w:szCs w:val="27"/>
        </w:rPr>
      </w:pPr>
      <w:bookmarkStart w:id="5" w:name="_Toc133230102"/>
      <w:r w:rsidRPr="004F13BB">
        <w:rPr>
          <w:rFonts w:ascii="Times New Roman" w:hAnsi="Times New Roman" w:cs="Times New Roman"/>
          <w:color w:val="auto"/>
          <w:sz w:val="27"/>
          <w:szCs w:val="27"/>
        </w:rPr>
        <w:lastRenderedPageBreak/>
        <w:t xml:space="preserve">ПРОГРАММА ФОРМИРОВАНИЯ УНИВЕРСАЛЬНЫХ УЧЕБНЫХ ДЕЙСТВИЙ </w:t>
      </w:r>
      <w:bookmarkStart w:id="6" w:name="_Toc133230103"/>
      <w:bookmarkEnd w:id="5"/>
    </w:p>
    <w:p w:rsidR="004F13BB" w:rsidRPr="004F13BB" w:rsidRDefault="004F13BB" w:rsidP="004F13BB">
      <w:pPr>
        <w:pStyle w:val="2"/>
        <w:spacing w:before="0" w:line="240" w:lineRule="auto"/>
        <w:ind w:left="927" w:firstLine="0"/>
        <w:rPr>
          <w:rFonts w:ascii="Times New Roman" w:hAnsi="Times New Roman" w:cs="Times New Roman"/>
          <w:color w:val="auto"/>
          <w:sz w:val="27"/>
          <w:szCs w:val="27"/>
        </w:rPr>
      </w:pPr>
      <w:r w:rsidRPr="004F13BB">
        <w:rPr>
          <w:rFonts w:ascii="Times New Roman" w:hAnsi="Times New Roman" w:cs="Times New Roman"/>
          <w:color w:val="auto"/>
          <w:sz w:val="27"/>
          <w:szCs w:val="27"/>
        </w:rPr>
        <w:t>Пояснительная записка</w:t>
      </w:r>
      <w:bookmarkEnd w:id="6"/>
    </w:p>
    <w:p w:rsidR="004F13BB" w:rsidRPr="004F13BB" w:rsidRDefault="004F13BB" w:rsidP="004F13BB">
      <w:pPr>
        <w:ind w:right="6" w:firstLine="567"/>
        <w:rPr>
          <w:rFonts w:ascii="Times New Roman" w:hAnsi="Times New Roman" w:cs="Times New Roman"/>
          <w:bCs/>
          <w:color w:val="auto"/>
          <w:sz w:val="27"/>
          <w:szCs w:val="27"/>
        </w:rPr>
      </w:pPr>
      <w:r w:rsidRPr="004F13BB">
        <w:rPr>
          <w:rFonts w:ascii="Times New Roman" w:hAnsi="Times New Roman" w:cs="Times New Roman"/>
          <w:bCs/>
          <w:color w:val="auto"/>
          <w:sz w:val="27"/>
          <w:szCs w:val="27"/>
        </w:rPr>
        <w:t xml:space="preserve">В соответствии с требованиями федерального государственного образовательного стандарта основного общего образования обучающийся при освоении программы основного общего образования должен овладеть универсальными учебными действиями. </w:t>
      </w:r>
    </w:p>
    <w:p w:rsidR="004F13BB" w:rsidRPr="004F13BB" w:rsidRDefault="004F13BB" w:rsidP="004F13BB">
      <w:pPr>
        <w:ind w:right="6" w:firstLine="567"/>
        <w:rPr>
          <w:rFonts w:ascii="Times New Roman" w:hAnsi="Times New Roman" w:cs="Times New Roman"/>
          <w:bCs/>
          <w:color w:val="auto"/>
          <w:sz w:val="27"/>
          <w:szCs w:val="27"/>
        </w:rPr>
      </w:pPr>
      <w:r w:rsidRPr="004F13BB">
        <w:rPr>
          <w:rFonts w:ascii="Times New Roman" w:hAnsi="Times New Roman" w:cs="Times New Roman"/>
          <w:bCs/>
          <w:color w:val="auto"/>
          <w:sz w:val="27"/>
          <w:szCs w:val="27"/>
        </w:rPr>
        <w:t>Универсальные учебные действия представляют собой три группы:</w:t>
      </w:r>
    </w:p>
    <w:p w:rsidR="004F13BB" w:rsidRPr="004F13BB" w:rsidRDefault="004F13BB" w:rsidP="00EB64F2">
      <w:pPr>
        <w:pStyle w:val="ac"/>
        <w:numPr>
          <w:ilvl w:val="0"/>
          <w:numId w:val="5"/>
        </w:numPr>
        <w:ind w:right="6"/>
        <w:jc w:val="both"/>
        <w:rPr>
          <w:bCs/>
          <w:sz w:val="27"/>
          <w:szCs w:val="27"/>
        </w:rPr>
      </w:pPr>
      <w:r w:rsidRPr="004F13BB">
        <w:rPr>
          <w:bCs/>
          <w:sz w:val="27"/>
          <w:szCs w:val="27"/>
        </w:rPr>
        <w:t xml:space="preserve">Универсальные учебные </w:t>
      </w:r>
      <w:r w:rsidRPr="004F13BB">
        <w:rPr>
          <w:b/>
          <w:sz w:val="27"/>
          <w:szCs w:val="27"/>
        </w:rPr>
        <w:t>познавательные</w:t>
      </w:r>
      <w:r w:rsidRPr="004F13BB">
        <w:rPr>
          <w:bCs/>
          <w:sz w:val="27"/>
          <w:szCs w:val="27"/>
        </w:rPr>
        <w:t xml:space="preserve"> действия. </w:t>
      </w:r>
      <w:r w:rsidRPr="004F13BB">
        <w:rPr>
          <w:sz w:val="27"/>
          <w:szCs w:val="27"/>
          <w:shd w:val="clear" w:color="auto" w:fill="FFFFFF"/>
        </w:rPr>
        <w:t xml:space="preserve">Овладение системой универсальных учебных познавательных действий обеспечивает </w:t>
      </w:r>
      <w:proofErr w:type="spellStart"/>
      <w:r w:rsidRPr="004F13BB">
        <w:rPr>
          <w:sz w:val="27"/>
          <w:szCs w:val="27"/>
          <w:shd w:val="clear" w:color="auto" w:fill="FFFFFF"/>
        </w:rPr>
        <w:t>сформированность</w:t>
      </w:r>
      <w:proofErr w:type="spellEnd"/>
      <w:r w:rsidRPr="004F13BB">
        <w:rPr>
          <w:sz w:val="27"/>
          <w:szCs w:val="27"/>
          <w:shd w:val="clear" w:color="auto" w:fill="FFFFFF"/>
        </w:rPr>
        <w:t xml:space="preserve"> когнитивных навыков </w:t>
      </w:r>
      <w:proofErr w:type="gramStart"/>
      <w:r w:rsidRPr="004F13BB">
        <w:rPr>
          <w:sz w:val="27"/>
          <w:szCs w:val="27"/>
          <w:shd w:val="clear" w:color="auto" w:fill="FFFFFF"/>
        </w:rPr>
        <w:t>у</w:t>
      </w:r>
      <w:proofErr w:type="gramEnd"/>
      <w:r w:rsidRPr="004F13BB">
        <w:rPr>
          <w:sz w:val="27"/>
          <w:szCs w:val="27"/>
          <w:shd w:val="clear" w:color="auto" w:fill="FFFFFF"/>
        </w:rPr>
        <w:t xml:space="preserve"> обучающихся.</w:t>
      </w:r>
    </w:p>
    <w:p w:rsidR="004F13BB" w:rsidRPr="004F13BB" w:rsidRDefault="004F13BB" w:rsidP="00EB64F2">
      <w:pPr>
        <w:pStyle w:val="ac"/>
        <w:numPr>
          <w:ilvl w:val="0"/>
          <w:numId w:val="5"/>
        </w:numPr>
        <w:ind w:right="6"/>
        <w:jc w:val="both"/>
        <w:rPr>
          <w:bCs/>
          <w:sz w:val="27"/>
          <w:szCs w:val="27"/>
        </w:rPr>
      </w:pPr>
      <w:r w:rsidRPr="004F13BB">
        <w:rPr>
          <w:bCs/>
          <w:sz w:val="27"/>
          <w:szCs w:val="27"/>
        </w:rPr>
        <w:t xml:space="preserve">Универсальные учебные </w:t>
      </w:r>
      <w:r w:rsidRPr="004F13BB">
        <w:rPr>
          <w:b/>
          <w:sz w:val="27"/>
          <w:szCs w:val="27"/>
        </w:rPr>
        <w:t>коммуникативные</w:t>
      </w:r>
      <w:r w:rsidRPr="004F13BB">
        <w:rPr>
          <w:bCs/>
          <w:sz w:val="27"/>
          <w:szCs w:val="27"/>
        </w:rPr>
        <w:t xml:space="preserve"> действия. </w:t>
      </w:r>
      <w:r w:rsidRPr="004F13BB">
        <w:rPr>
          <w:sz w:val="27"/>
          <w:szCs w:val="27"/>
          <w:shd w:val="clear" w:color="auto" w:fill="FFFFFF"/>
        </w:rPr>
        <w:t xml:space="preserve">Овладение системой универсальных учебных коммуникативных действий обеспечивает </w:t>
      </w:r>
      <w:proofErr w:type="spellStart"/>
      <w:r w:rsidRPr="004F13BB">
        <w:rPr>
          <w:sz w:val="27"/>
          <w:szCs w:val="27"/>
          <w:shd w:val="clear" w:color="auto" w:fill="FFFFFF"/>
        </w:rPr>
        <w:t>сформированность</w:t>
      </w:r>
      <w:proofErr w:type="spellEnd"/>
      <w:r w:rsidRPr="004F13BB">
        <w:rPr>
          <w:sz w:val="27"/>
          <w:szCs w:val="27"/>
          <w:shd w:val="clear" w:color="auto" w:fill="FFFFFF"/>
        </w:rPr>
        <w:t xml:space="preserve"> социальных навыков и эмоционального интеллекта обучающихся.</w:t>
      </w:r>
    </w:p>
    <w:p w:rsidR="004F13BB" w:rsidRPr="004F13BB" w:rsidRDefault="004F13BB" w:rsidP="00EB64F2">
      <w:pPr>
        <w:pStyle w:val="ac"/>
        <w:numPr>
          <w:ilvl w:val="0"/>
          <w:numId w:val="5"/>
        </w:numPr>
        <w:ind w:right="6"/>
        <w:jc w:val="both"/>
        <w:rPr>
          <w:bCs/>
          <w:sz w:val="27"/>
          <w:szCs w:val="27"/>
        </w:rPr>
      </w:pPr>
      <w:r w:rsidRPr="004F13BB">
        <w:rPr>
          <w:bCs/>
          <w:sz w:val="27"/>
          <w:szCs w:val="27"/>
        </w:rPr>
        <w:t xml:space="preserve">Универсальные учебные </w:t>
      </w:r>
      <w:r w:rsidRPr="004F13BB">
        <w:rPr>
          <w:b/>
          <w:sz w:val="27"/>
          <w:szCs w:val="27"/>
        </w:rPr>
        <w:t>регулятивные</w:t>
      </w:r>
      <w:r w:rsidRPr="004F13BB">
        <w:rPr>
          <w:bCs/>
          <w:sz w:val="27"/>
          <w:szCs w:val="27"/>
        </w:rPr>
        <w:t xml:space="preserve"> действия. О</w:t>
      </w:r>
      <w:r w:rsidRPr="004F13BB">
        <w:rPr>
          <w:sz w:val="27"/>
          <w:szCs w:val="27"/>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Универсальные учебные действия позволяют решать круг задач в различных предметных областях и являются результатами </w:t>
      </w:r>
      <w:proofErr w:type="gramStart"/>
      <w:r w:rsidRPr="004F13BB">
        <w:rPr>
          <w:rFonts w:ascii="Times New Roman" w:hAnsi="Times New Roman" w:cs="Times New Roman"/>
          <w:color w:val="auto"/>
          <w:sz w:val="27"/>
          <w:szCs w:val="27"/>
        </w:rPr>
        <w:t>освоения</w:t>
      </w:r>
      <w:proofErr w:type="gramEnd"/>
      <w:r w:rsidRPr="004F13BB">
        <w:rPr>
          <w:rFonts w:ascii="Times New Roman" w:hAnsi="Times New Roman" w:cs="Times New Roman"/>
          <w:color w:val="auto"/>
          <w:sz w:val="27"/>
          <w:szCs w:val="27"/>
        </w:rPr>
        <w:t xml:space="preserve"> обучающимися основной образовательной программы основного общего образования.</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Основной </w:t>
      </w:r>
      <w:r w:rsidRPr="004F13BB">
        <w:rPr>
          <w:rFonts w:ascii="Times New Roman" w:hAnsi="Times New Roman" w:cs="Times New Roman"/>
          <w:b/>
          <w:bCs/>
          <w:color w:val="auto"/>
          <w:sz w:val="27"/>
          <w:szCs w:val="27"/>
        </w:rPr>
        <w:t>целью</w:t>
      </w:r>
      <w:r w:rsidRPr="004F13BB">
        <w:rPr>
          <w:rFonts w:ascii="Times New Roman" w:hAnsi="Times New Roman" w:cs="Times New Roman"/>
          <w:color w:val="auto"/>
          <w:sz w:val="27"/>
          <w:szCs w:val="27"/>
        </w:rPr>
        <w:t xml:space="preserve"> программы формирования УУД у </w:t>
      </w:r>
      <w:proofErr w:type="gramStart"/>
      <w:r w:rsidRPr="004F13BB">
        <w:rPr>
          <w:rFonts w:ascii="Times New Roman" w:hAnsi="Times New Roman" w:cs="Times New Roman"/>
          <w:color w:val="auto"/>
          <w:sz w:val="27"/>
          <w:szCs w:val="27"/>
        </w:rPr>
        <w:t>обучающихся</w:t>
      </w:r>
      <w:proofErr w:type="gramEnd"/>
      <w:r w:rsidRPr="004F13BB">
        <w:rPr>
          <w:rFonts w:ascii="Times New Roman" w:hAnsi="Times New Roman" w:cs="Times New Roman"/>
          <w:color w:val="auto"/>
          <w:sz w:val="27"/>
          <w:szCs w:val="27"/>
        </w:rPr>
        <w:t xml:space="preserve">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 </w:t>
      </w:r>
    </w:p>
    <w:p w:rsidR="004F13BB" w:rsidRPr="004F13BB" w:rsidRDefault="004F13BB" w:rsidP="004F13BB">
      <w:pPr>
        <w:pStyle w:val="af5"/>
        <w:ind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 xml:space="preserve">Программа формирования универсальных учебных действий </w:t>
      </w:r>
      <w:proofErr w:type="gramStart"/>
      <w:r w:rsidRPr="004F13BB">
        <w:rPr>
          <w:rFonts w:ascii="Times New Roman" w:eastAsia="Times New Roman" w:hAnsi="Times New Roman" w:cs="Times New Roman"/>
          <w:sz w:val="27"/>
          <w:szCs w:val="27"/>
          <w:lang w:eastAsia="ru-RU"/>
        </w:rPr>
        <w:t>у</w:t>
      </w:r>
      <w:proofErr w:type="gramEnd"/>
      <w:r w:rsidRPr="004F13BB">
        <w:rPr>
          <w:rFonts w:ascii="Times New Roman" w:eastAsia="Times New Roman" w:hAnsi="Times New Roman" w:cs="Times New Roman"/>
          <w:sz w:val="27"/>
          <w:szCs w:val="27"/>
          <w:lang w:eastAsia="ru-RU"/>
        </w:rPr>
        <w:t xml:space="preserve"> обучающихся обеспечивает:</w:t>
      </w:r>
    </w:p>
    <w:p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развитие способности к саморазвитию и самосовершенствованию;</w:t>
      </w:r>
    </w:p>
    <w:p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 xml:space="preserve">формирование внутренней позиции личности, регулятивных, познавательных, коммуникативных универсальных учебных действий </w:t>
      </w:r>
      <w:proofErr w:type="gramStart"/>
      <w:r w:rsidRPr="004F13BB">
        <w:rPr>
          <w:rFonts w:ascii="Times New Roman" w:eastAsia="Times New Roman" w:hAnsi="Times New Roman" w:cs="Times New Roman"/>
          <w:sz w:val="27"/>
          <w:szCs w:val="27"/>
          <w:lang w:eastAsia="ru-RU"/>
        </w:rPr>
        <w:t>у</w:t>
      </w:r>
      <w:proofErr w:type="gramEnd"/>
      <w:r w:rsidRPr="004F13BB">
        <w:rPr>
          <w:rFonts w:ascii="Times New Roman" w:eastAsia="Times New Roman" w:hAnsi="Times New Roman" w:cs="Times New Roman"/>
          <w:sz w:val="27"/>
          <w:szCs w:val="27"/>
          <w:lang w:eastAsia="ru-RU"/>
        </w:rPr>
        <w:t xml:space="preserve"> обучающихся;</w:t>
      </w:r>
    </w:p>
    <w:p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lastRenderedPageBreak/>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4F13BB" w:rsidRPr="004F13BB" w:rsidRDefault="004F13BB" w:rsidP="00EB64F2">
      <w:pPr>
        <w:pStyle w:val="af5"/>
        <w:numPr>
          <w:ilvl w:val="0"/>
          <w:numId w:val="6"/>
        </w:numPr>
        <w:ind w:left="0" w:firstLine="567"/>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формирование знаний и навыков в области финансовой грамотности и устойчивого развития общества.</w:t>
      </w:r>
    </w:p>
    <w:p w:rsidR="004F13BB" w:rsidRPr="004F13BB" w:rsidRDefault="004F13BB" w:rsidP="004F13BB">
      <w:pPr>
        <w:pStyle w:val="af5"/>
        <w:ind w:firstLine="462"/>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 xml:space="preserve">Программа формирования универсальных учебных действий </w:t>
      </w:r>
      <w:proofErr w:type="gramStart"/>
      <w:r w:rsidRPr="004F13BB">
        <w:rPr>
          <w:rFonts w:ascii="Times New Roman" w:eastAsia="Times New Roman" w:hAnsi="Times New Roman" w:cs="Times New Roman"/>
          <w:sz w:val="27"/>
          <w:szCs w:val="27"/>
          <w:lang w:eastAsia="ru-RU"/>
        </w:rPr>
        <w:t>у</w:t>
      </w:r>
      <w:proofErr w:type="gramEnd"/>
      <w:r w:rsidRPr="004F13BB">
        <w:rPr>
          <w:rFonts w:ascii="Times New Roman" w:eastAsia="Times New Roman" w:hAnsi="Times New Roman" w:cs="Times New Roman"/>
          <w:sz w:val="27"/>
          <w:szCs w:val="27"/>
          <w:lang w:eastAsia="ru-RU"/>
        </w:rPr>
        <w:t xml:space="preserve"> обучающихся содержит:</w:t>
      </w:r>
    </w:p>
    <w:p w:rsidR="004F13BB" w:rsidRPr="004F13BB" w:rsidRDefault="004F13BB" w:rsidP="00EB64F2">
      <w:pPr>
        <w:pStyle w:val="af5"/>
        <w:numPr>
          <w:ilvl w:val="0"/>
          <w:numId w:val="7"/>
        </w:numPr>
        <w:ind w:left="0" w:firstLine="462"/>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описание взаимосвязи универсальных учебных действий с содержанием учебных предметов;</w:t>
      </w:r>
    </w:p>
    <w:p w:rsidR="004F13BB" w:rsidRPr="004F13BB" w:rsidRDefault="004F13BB" w:rsidP="00EB64F2">
      <w:pPr>
        <w:pStyle w:val="af5"/>
        <w:numPr>
          <w:ilvl w:val="0"/>
          <w:numId w:val="7"/>
        </w:numPr>
        <w:ind w:left="0" w:firstLine="462"/>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4F13BB" w:rsidRPr="004F13BB" w:rsidRDefault="004F13BB" w:rsidP="004F13BB">
      <w:pPr>
        <w:pStyle w:val="af5"/>
        <w:ind w:firstLine="567"/>
        <w:jc w:val="both"/>
        <w:rPr>
          <w:rFonts w:ascii="Times New Roman" w:eastAsia="Times New Roman" w:hAnsi="Times New Roman" w:cs="Times New Roman"/>
          <w:sz w:val="27"/>
          <w:szCs w:val="27"/>
          <w:lang w:eastAsia="ru-RU"/>
        </w:rPr>
      </w:pPr>
    </w:p>
    <w:p w:rsidR="004F13BB" w:rsidRPr="004F13BB" w:rsidRDefault="004F13BB" w:rsidP="004F13BB">
      <w:pPr>
        <w:pStyle w:val="2"/>
        <w:spacing w:before="0" w:line="240" w:lineRule="auto"/>
        <w:jc w:val="center"/>
        <w:rPr>
          <w:rFonts w:ascii="Times New Roman" w:hAnsi="Times New Roman" w:cs="Times New Roman"/>
          <w:color w:val="auto"/>
          <w:sz w:val="27"/>
          <w:szCs w:val="27"/>
        </w:rPr>
      </w:pPr>
      <w:bookmarkStart w:id="7" w:name="_Toc133230104"/>
      <w:r w:rsidRPr="004F13BB">
        <w:rPr>
          <w:rFonts w:ascii="Times New Roman" w:hAnsi="Times New Roman" w:cs="Times New Roman"/>
          <w:color w:val="auto"/>
          <w:sz w:val="27"/>
          <w:szCs w:val="27"/>
        </w:rPr>
        <w:t>Описание взаимосвязи универсальных учебных действий с содержанием учебных предметов</w:t>
      </w:r>
      <w:bookmarkEnd w:id="7"/>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Разработанные по всем учебным предметам рабочие программы отражают определенные во ФГОС ООО универсальные учебные действия: </w:t>
      </w:r>
    </w:p>
    <w:p w:rsidR="004F13BB" w:rsidRPr="004F13BB" w:rsidRDefault="004F13BB" w:rsidP="00EB64F2">
      <w:pPr>
        <w:pStyle w:val="ac"/>
        <w:numPr>
          <w:ilvl w:val="0"/>
          <w:numId w:val="7"/>
        </w:numPr>
        <w:jc w:val="both"/>
        <w:rPr>
          <w:sz w:val="27"/>
          <w:szCs w:val="27"/>
        </w:rPr>
      </w:pPr>
      <w:r w:rsidRPr="004F13BB">
        <w:rPr>
          <w:sz w:val="27"/>
          <w:szCs w:val="27"/>
        </w:rPr>
        <w:t xml:space="preserve">как часть </w:t>
      </w:r>
      <w:proofErr w:type="spellStart"/>
      <w:r w:rsidRPr="004F13BB">
        <w:rPr>
          <w:sz w:val="27"/>
          <w:szCs w:val="27"/>
        </w:rPr>
        <w:t>метапредметных</w:t>
      </w:r>
      <w:proofErr w:type="spellEnd"/>
      <w:r w:rsidRPr="004F13BB">
        <w:rPr>
          <w:sz w:val="27"/>
          <w:szCs w:val="27"/>
        </w:rPr>
        <w:t xml:space="preserve"> результатов обучения в разделе «Планируемые результаты освоения учебного предмета на уровне основного общего образования»;</w:t>
      </w:r>
    </w:p>
    <w:p w:rsidR="004F13BB" w:rsidRPr="004F13BB" w:rsidRDefault="004F13BB" w:rsidP="00EB64F2">
      <w:pPr>
        <w:pStyle w:val="ac"/>
        <w:numPr>
          <w:ilvl w:val="0"/>
          <w:numId w:val="7"/>
        </w:numPr>
        <w:jc w:val="both"/>
        <w:rPr>
          <w:sz w:val="27"/>
          <w:szCs w:val="27"/>
        </w:rPr>
      </w:pPr>
      <w:r w:rsidRPr="004F13BB">
        <w:rPr>
          <w:sz w:val="27"/>
          <w:szCs w:val="27"/>
        </w:rPr>
        <w:t>в соотнесении с предметными результатами по основным разделам и темам учебного содержания.</w:t>
      </w:r>
    </w:p>
    <w:p w:rsidR="004F13BB" w:rsidRPr="004F13BB" w:rsidRDefault="004F13BB" w:rsidP="004F13BB">
      <w:pPr>
        <w:pStyle w:val="afa"/>
        <w:ind w:firstLine="567"/>
        <w:jc w:val="both"/>
        <w:rPr>
          <w:rFonts w:ascii="Times New Roman" w:hAnsi="Times New Roman" w:cs="Times New Roman"/>
          <w:b w:val="0"/>
          <w:bCs/>
          <w:color w:val="auto"/>
          <w:sz w:val="27"/>
          <w:szCs w:val="27"/>
        </w:rPr>
      </w:pPr>
      <w:bookmarkStart w:id="8" w:name="bookmark1889"/>
      <w:r w:rsidRPr="004F13BB">
        <w:rPr>
          <w:rFonts w:ascii="Times New Roman" w:hAnsi="Times New Roman" w:cs="Times New Roman"/>
          <w:b w:val="0"/>
          <w:bCs/>
          <w:color w:val="auto"/>
          <w:sz w:val="27"/>
          <w:szCs w:val="27"/>
        </w:rPr>
        <w:t>Представленные ниже взаимосвязи УУД с содержанием учебных предметов представлены по предметным областям, данные взаимосвязи служат основой при разработке рабочих программ по отдельным предметам, курсам (в том числе внеурочной деятельности), модулям.</w:t>
      </w:r>
    </w:p>
    <w:p w:rsidR="004F13BB" w:rsidRPr="004F13BB" w:rsidRDefault="004F13BB" w:rsidP="004F13BB">
      <w:pPr>
        <w:pStyle w:val="afa"/>
        <w:ind w:firstLine="567"/>
        <w:jc w:val="center"/>
        <w:rPr>
          <w:rFonts w:ascii="Times New Roman" w:hAnsi="Times New Roman" w:cs="Times New Roman"/>
          <w:color w:val="auto"/>
          <w:sz w:val="27"/>
          <w:szCs w:val="27"/>
        </w:rPr>
      </w:pPr>
      <w:r w:rsidRPr="004F13BB">
        <w:rPr>
          <w:rFonts w:ascii="Times New Roman" w:hAnsi="Times New Roman" w:cs="Times New Roman"/>
          <w:color w:val="auto"/>
          <w:sz w:val="27"/>
          <w:szCs w:val="27"/>
        </w:rPr>
        <w:t>РУССКИЙ ЯЗЫК И ЛИТЕРАТУРА</w:t>
      </w:r>
      <w:bookmarkEnd w:id="8"/>
    </w:p>
    <w:p w:rsidR="004F13BB" w:rsidRPr="004F13BB" w:rsidRDefault="004F13BB" w:rsidP="004F13BB">
      <w:pPr>
        <w:pStyle w:val="14"/>
        <w:ind w:firstLine="567"/>
        <w:rPr>
          <w:rFonts w:ascii="Times New Roman" w:hAnsi="Times New Roman" w:cs="Times New Roman"/>
          <w:sz w:val="27"/>
          <w:szCs w:val="27"/>
        </w:rPr>
      </w:pPr>
      <w:bookmarkStart w:id="9" w:name="bookmark1891"/>
      <w:r w:rsidRPr="004F13BB">
        <w:rPr>
          <w:rFonts w:ascii="Times New Roman" w:hAnsi="Times New Roman" w:cs="Times New Roman"/>
          <w:sz w:val="27"/>
          <w:szCs w:val="27"/>
        </w:rPr>
        <w:t>Формирование универсальных учебных познавательных действий</w:t>
      </w:r>
      <w:bookmarkEnd w:id="9"/>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логических действий</w:t>
      </w:r>
    </w:p>
    <w:p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 xml:space="preserve">Выявлять и комментировать закономерности при изучении языковых процессов; формулировать выводы с использованием дедуктивных и </w:t>
      </w:r>
      <w:r w:rsidRPr="004F13BB">
        <w:rPr>
          <w:color w:val="auto"/>
          <w:sz w:val="27"/>
          <w:szCs w:val="27"/>
        </w:rPr>
        <w:lastRenderedPageBreak/>
        <w:t>индуктивных умозаключений, умозаключений по аналогии.</w:t>
      </w:r>
    </w:p>
    <w:p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Самостоятельно выбирать способ решения учебной задачи при работе с разными единицами языка, разными типами</w:t>
      </w:r>
    </w:p>
    <w:p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текстов, сравнивая варианты решения и выбирая оптимальный вариант с учётом самостоятельно выделенных критериев.</w:t>
      </w:r>
    </w:p>
    <w:p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Выявлять дефицит литературной и другой информации, данных, необходимых для решения поставленной учебной задачи.</w:t>
      </w:r>
    </w:p>
    <w:p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Устанавливать причинно-следственные связи при изучении литературных явлений и процессов, формулировать гипотезы об их взаимосвязях.</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исследовательских действий</w:t>
      </w:r>
    </w:p>
    <w:p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Овладеть инструментами оценки достоверности полученных выводов и обобщений.</w:t>
      </w:r>
    </w:p>
    <w:p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4F13BB" w:rsidRPr="004F13BB" w:rsidRDefault="004F13BB" w:rsidP="004F13BB">
      <w:pPr>
        <w:pStyle w:val="11"/>
        <w:ind w:firstLine="567"/>
        <w:jc w:val="both"/>
        <w:rPr>
          <w:color w:val="auto"/>
          <w:sz w:val="27"/>
          <w:szCs w:val="27"/>
        </w:rPr>
      </w:pPr>
      <w:r w:rsidRPr="004F13BB">
        <w:rPr>
          <w:b/>
          <w:bCs/>
          <w:i/>
          <w:iCs/>
          <w:color w:val="auto"/>
          <w:sz w:val="27"/>
          <w:szCs w:val="27"/>
        </w:rPr>
        <w:t>Работа с информацией</w:t>
      </w:r>
    </w:p>
    <w:p w:rsidR="004F13BB" w:rsidRPr="004F13BB" w:rsidRDefault="004F13BB" w:rsidP="00EB64F2">
      <w:pPr>
        <w:pStyle w:val="11"/>
        <w:numPr>
          <w:ilvl w:val="0"/>
          <w:numId w:val="10"/>
        </w:numPr>
        <w:ind w:left="0" w:firstLine="567"/>
        <w:jc w:val="both"/>
        <w:rPr>
          <w:color w:val="auto"/>
          <w:sz w:val="27"/>
          <w:szCs w:val="27"/>
        </w:rPr>
      </w:pPr>
      <w:proofErr w:type="gramStart"/>
      <w:r w:rsidRPr="004F13BB">
        <w:rPr>
          <w:color w:val="auto"/>
          <w:sz w:val="27"/>
          <w:szCs w:val="27"/>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w:t>
      </w:r>
      <w:r w:rsidRPr="004F13BB">
        <w:rPr>
          <w:color w:val="auto"/>
          <w:sz w:val="27"/>
          <w:szCs w:val="27"/>
        </w:rPr>
        <w:lastRenderedPageBreak/>
        <w:t>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rsidR="004F13BB" w:rsidRPr="004F13BB" w:rsidRDefault="004F13BB" w:rsidP="00EB64F2">
      <w:pPr>
        <w:pStyle w:val="11"/>
        <w:numPr>
          <w:ilvl w:val="0"/>
          <w:numId w:val="10"/>
        </w:numPr>
        <w:ind w:left="0" w:firstLine="567"/>
        <w:jc w:val="both"/>
        <w:rPr>
          <w:color w:val="auto"/>
          <w:sz w:val="27"/>
          <w:szCs w:val="27"/>
        </w:rPr>
      </w:pPr>
      <w:proofErr w:type="gramStart"/>
      <w:r w:rsidRPr="004F13BB">
        <w:rPr>
          <w:color w:val="auto"/>
          <w:sz w:val="27"/>
          <w:szCs w:val="27"/>
        </w:rPr>
        <w:t xml:space="preserve">Использовать различные виды </w:t>
      </w:r>
      <w:proofErr w:type="spellStart"/>
      <w:r w:rsidRPr="004F13BB">
        <w:rPr>
          <w:color w:val="auto"/>
          <w:sz w:val="27"/>
          <w:szCs w:val="27"/>
        </w:rPr>
        <w:t>аудирования</w:t>
      </w:r>
      <w:proofErr w:type="spellEnd"/>
      <w:r w:rsidRPr="004F13BB">
        <w:rPr>
          <w:color w:val="auto"/>
          <w:sz w:val="27"/>
          <w:szCs w:val="27"/>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rsidR="004F13BB" w:rsidRPr="004F13BB" w:rsidRDefault="004F13BB" w:rsidP="00EB64F2">
      <w:pPr>
        <w:pStyle w:val="11"/>
        <w:numPr>
          <w:ilvl w:val="0"/>
          <w:numId w:val="10"/>
        </w:numPr>
        <w:ind w:left="0" w:firstLine="567"/>
        <w:jc w:val="both"/>
        <w:rPr>
          <w:color w:val="auto"/>
          <w:sz w:val="27"/>
          <w:szCs w:val="27"/>
        </w:rPr>
      </w:pPr>
      <w:r w:rsidRPr="004F13BB">
        <w:rPr>
          <w:color w:val="auto"/>
          <w:sz w:val="27"/>
          <w:szCs w:val="27"/>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4F13BB" w:rsidRPr="004F13BB" w:rsidRDefault="004F13BB" w:rsidP="00EB64F2">
      <w:pPr>
        <w:pStyle w:val="11"/>
        <w:numPr>
          <w:ilvl w:val="0"/>
          <w:numId w:val="10"/>
        </w:numPr>
        <w:ind w:left="0" w:firstLine="567"/>
        <w:jc w:val="both"/>
        <w:rPr>
          <w:color w:val="auto"/>
          <w:sz w:val="27"/>
          <w:szCs w:val="27"/>
        </w:rPr>
      </w:pPr>
      <w:r w:rsidRPr="004F13BB">
        <w:rPr>
          <w:color w:val="auto"/>
          <w:sz w:val="27"/>
          <w:szCs w:val="27"/>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4F13BB" w:rsidRPr="004F13BB" w:rsidRDefault="004F13BB" w:rsidP="00EB64F2">
      <w:pPr>
        <w:pStyle w:val="11"/>
        <w:numPr>
          <w:ilvl w:val="0"/>
          <w:numId w:val="10"/>
        </w:numPr>
        <w:ind w:left="0" w:firstLine="567"/>
        <w:jc w:val="both"/>
        <w:rPr>
          <w:color w:val="auto"/>
          <w:sz w:val="27"/>
          <w:szCs w:val="27"/>
        </w:rPr>
      </w:pPr>
      <w:r w:rsidRPr="004F13BB">
        <w:rPr>
          <w:color w:val="auto"/>
          <w:sz w:val="27"/>
          <w:szCs w:val="27"/>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4F13BB" w:rsidRPr="004F13BB" w:rsidRDefault="004F13BB" w:rsidP="00EB64F2">
      <w:pPr>
        <w:pStyle w:val="11"/>
        <w:numPr>
          <w:ilvl w:val="0"/>
          <w:numId w:val="10"/>
        </w:numPr>
        <w:ind w:left="0" w:firstLine="567"/>
        <w:jc w:val="both"/>
        <w:rPr>
          <w:color w:val="auto"/>
          <w:sz w:val="27"/>
          <w:szCs w:val="27"/>
        </w:rPr>
      </w:pPr>
      <w:r w:rsidRPr="004F13BB">
        <w:rPr>
          <w:color w:val="auto"/>
          <w:sz w:val="27"/>
          <w:szCs w:val="27"/>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4F13BB" w:rsidRPr="004F13BB" w:rsidRDefault="004F13BB" w:rsidP="00EB64F2">
      <w:pPr>
        <w:pStyle w:val="11"/>
        <w:numPr>
          <w:ilvl w:val="0"/>
          <w:numId w:val="10"/>
        </w:numPr>
        <w:ind w:left="0" w:firstLine="567"/>
        <w:jc w:val="both"/>
        <w:rPr>
          <w:color w:val="auto"/>
          <w:sz w:val="27"/>
          <w:szCs w:val="27"/>
        </w:rPr>
      </w:pPr>
      <w:r w:rsidRPr="004F13BB">
        <w:rPr>
          <w:color w:val="auto"/>
          <w:sz w:val="27"/>
          <w:szCs w:val="27"/>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коммуникативных действий</w:t>
      </w:r>
    </w:p>
    <w:p w:rsidR="004F13BB" w:rsidRPr="004F13BB" w:rsidRDefault="004F13BB" w:rsidP="00EB64F2">
      <w:pPr>
        <w:pStyle w:val="11"/>
        <w:numPr>
          <w:ilvl w:val="0"/>
          <w:numId w:val="11"/>
        </w:numPr>
        <w:ind w:left="0" w:firstLine="567"/>
        <w:jc w:val="both"/>
        <w:rPr>
          <w:color w:val="auto"/>
          <w:sz w:val="27"/>
          <w:szCs w:val="27"/>
        </w:rPr>
      </w:pPr>
      <w:r w:rsidRPr="004F13BB">
        <w:rPr>
          <w:color w:val="auto"/>
          <w:sz w:val="27"/>
          <w:szCs w:val="27"/>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4F13BB" w:rsidRPr="004F13BB" w:rsidRDefault="004F13BB" w:rsidP="00EB64F2">
      <w:pPr>
        <w:pStyle w:val="11"/>
        <w:numPr>
          <w:ilvl w:val="0"/>
          <w:numId w:val="11"/>
        </w:numPr>
        <w:ind w:left="0" w:firstLine="567"/>
        <w:jc w:val="both"/>
        <w:rPr>
          <w:color w:val="auto"/>
          <w:sz w:val="27"/>
          <w:szCs w:val="27"/>
        </w:rPr>
      </w:pPr>
      <w:r w:rsidRPr="004F13BB">
        <w:rPr>
          <w:color w:val="auto"/>
          <w:sz w:val="27"/>
          <w:szCs w:val="27"/>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4F13BB">
        <w:rPr>
          <w:color w:val="auto"/>
          <w:sz w:val="27"/>
          <w:szCs w:val="27"/>
        </w:rPr>
        <w:t>полилога</w:t>
      </w:r>
      <w:proofErr w:type="spellEnd"/>
      <w:r w:rsidRPr="004F13BB">
        <w:rPr>
          <w:color w:val="auto"/>
          <w:sz w:val="27"/>
          <w:szCs w:val="27"/>
        </w:rPr>
        <w:t>, обнаруживать различие и сходство позиций; корректно выражать свое отношение к суждениям собеседников.</w:t>
      </w:r>
    </w:p>
    <w:p w:rsidR="004F13BB" w:rsidRPr="004F13BB" w:rsidRDefault="004F13BB" w:rsidP="00EB64F2">
      <w:pPr>
        <w:pStyle w:val="11"/>
        <w:numPr>
          <w:ilvl w:val="0"/>
          <w:numId w:val="11"/>
        </w:numPr>
        <w:ind w:left="0" w:firstLine="567"/>
        <w:jc w:val="both"/>
        <w:rPr>
          <w:color w:val="auto"/>
          <w:sz w:val="27"/>
          <w:szCs w:val="27"/>
        </w:rPr>
      </w:pPr>
      <w:r w:rsidRPr="004F13BB">
        <w:rPr>
          <w:color w:val="auto"/>
          <w:sz w:val="27"/>
          <w:szCs w:val="27"/>
        </w:rPr>
        <w:t xml:space="preserve">Формулировать цель учебной деятельности, планировать ее, осуществлять самоконтроль, самооценку, </w:t>
      </w:r>
      <w:proofErr w:type="spellStart"/>
      <w:r w:rsidRPr="004F13BB">
        <w:rPr>
          <w:color w:val="auto"/>
          <w:sz w:val="27"/>
          <w:szCs w:val="27"/>
        </w:rPr>
        <w:t>самокоррекцию</w:t>
      </w:r>
      <w:proofErr w:type="spellEnd"/>
      <w:r w:rsidRPr="004F13BB">
        <w:rPr>
          <w:color w:val="auto"/>
          <w:sz w:val="27"/>
          <w:szCs w:val="27"/>
        </w:rPr>
        <w:t>; объяснять причины достижения (</w:t>
      </w:r>
      <w:proofErr w:type="spellStart"/>
      <w:r w:rsidRPr="004F13BB">
        <w:rPr>
          <w:color w:val="auto"/>
          <w:sz w:val="27"/>
          <w:szCs w:val="27"/>
        </w:rPr>
        <w:t>недостижения</w:t>
      </w:r>
      <w:proofErr w:type="spellEnd"/>
      <w:r w:rsidRPr="004F13BB">
        <w:rPr>
          <w:color w:val="auto"/>
          <w:sz w:val="27"/>
          <w:szCs w:val="27"/>
        </w:rPr>
        <w:t>) результата деятельности.</w:t>
      </w:r>
    </w:p>
    <w:p w:rsidR="004F13BB" w:rsidRPr="004F13BB" w:rsidRDefault="004F13BB" w:rsidP="00EB64F2">
      <w:pPr>
        <w:pStyle w:val="11"/>
        <w:numPr>
          <w:ilvl w:val="0"/>
          <w:numId w:val="11"/>
        </w:numPr>
        <w:ind w:left="0" w:firstLine="567"/>
        <w:jc w:val="both"/>
        <w:rPr>
          <w:color w:val="auto"/>
          <w:sz w:val="27"/>
          <w:szCs w:val="27"/>
        </w:rPr>
      </w:pPr>
      <w:r w:rsidRPr="004F13BB">
        <w:rPr>
          <w:color w:val="auto"/>
          <w:sz w:val="27"/>
          <w:szCs w:val="27"/>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4F13BB" w:rsidRPr="004F13BB" w:rsidRDefault="004F13BB" w:rsidP="00EB64F2">
      <w:pPr>
        <w:pStyle w:val="11"/>
        <w:numPr>
          <w:ilvl w:val="0"/>
          <w:numId w:val="11"/>
        </w:numPr>
        <w:ind w:left="0" w:firstLine="567"/>
        <w:jc w:val="both"/>
        <w:rPr>
          <w:color w:val="auto"/>
          <w:sz w:val="27"/>
          <w:szCs w:val="27"/>
        </w:rPr>
      </w:pPr>
      <w:r w:rsidRPr="004F13BB">
        <w:rPr>
          <w:color w:val="auto"/>
          <w:sz w:val="27"/>
          <w:szCs w:val="27"/>
        </w:rPr>
        <w:t>Управлять собственными эмоциями, корректно выражать их в процессе речевого общения.</w:t>
      </w:r>
    </w:p>
    <w:p w:rsidR="004F13BB" w:rsidRPr="004F13BB" w:rsidRDefault="004F13BB" w:rsidP="004F13BB">
      <w:pPr>
        <w:pStyle w:val="11"/>
        <w:ind w:firstLine="567"/>
        <w:jc w:val="both"/>
        <w:rPr>
          <w:color w:val="auto"/>
          <w:sz w:val="27"/>
          <w:szCs w:val="27"/>
        </w:rPr>
      </w:pPr>
      <w:r w:rsidRPr="004F13BB">
        <w:rPr>
          <w:b/>
          <w:bCs/>
          <w:i/>
          <w:iCs/>
          <w:color w:val="auto"/>
          <w:sz w:val="27"/>
          <w:szCs w:val="27"/>
        </w:rPr>
        <w:lastRenderedPageBreak/>
        <w:t>Формирование универсальных учебных регулятивных действий</w:t>
      </w:r>
    </w:p>
    <w:p w:rsidR="004F13BB" w:rsidRPr="004F13BB" w:rsidRDefault="004F13BB" w:rsidP="00EB64F2">
      <w:pPr>
        <w:pStyle w:val="11"/>
        <w:numPr>
          <w:ilvl w:val="0"/>
          <w:numId w:val="12"/>
        </w:numPr>
        <w:ind w:left="0" w:firstLine="567"/>
        <w:jc w:val="both"/>
        <w:rPr>
          <w:color w:val="auto"/>
          <w:sz w:val="27"/>
          <w:szCs w:val="27"/>
        </w:rPr>
      </w:pPr>
      <w:r w:rsidRPr="004F13BB">
        <w:rPr>
          <w:color w:val="auto"/>
          <w:sz w:val="27"/>
          <w:szCs w:val="27"/>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4F13BB" w:rsidRPr="004F13BB" w:rsidRDefault="004F13BB" w:rsidP="00EB64F2">
      <w:pPr>
        <w:pStyle w:val="11"/>
        <w:numPr>
          <w:ilvl w:val="0"/>
          <w:numId w:val="12"/>
        </w:numPr>
        <w:ind w:left="0" w:firstLine="567"/>
        <w:jc w:val="both"/>
        <w:rPr>
          <w:color w:val="auto"/>
          <w:sz w:val="27"/>
          <w:szCs w:val="27"/>
        </w:rPr>
      </w:pPr>
      <w:r w:rsidRPr="004F13BB">
        <w:rPr>
          <w:color w:val="auto"/>
          <w:sz w:val="27"/>
          <w:szCs w:val="27"/>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4F13BB" w:rsidRPr="004F13BB" w:rsidRDefault="004F13BB" w:rsidP="004F13BB">
      <w:pPr>
        <w:pStyle w:val="11"/>
        <w:jc w:val="both"/>
        <w:rPr>
          <w:color w:val="auto"/>
          <w:sz w:val="27"/>
          <w:szCs w:val="27"/>
        </w:rPr>
      </w:pPr>
    </w:p>
    <w:p w:rsidR="004F13BB" w:rsidRPr="004F13BB" w:rsidRDefault="004F13BB" w:rsidP="004F13BB">
      <w:pPr>
        <w:pStyle w:val="11"/>
        <w:jc w:val="center"/>
        <w:rPr>
          <w:b/>
          <w:bCs/>
          <w:color w:val="auto"/>
          <w:sz w:val="27"/>
          <w:szCs w:val="27"/>
        </w:rPr>
      </w:pPr>
      <w:r w:rsidRPr="004F13BB">
        <w:rPr>
          <w:b/>
          <w:bCs/>
          <w:color w:val="auto"/>
          <w:sz w:val="27"/>
          <w:szCs w:val="27"/>
        </w:rPr>
        <w:t>РОДНОЙ ЯЗЫК И РОДНАЯ ЛИТЕРАТУРА (по запросу родителей и в соответствии с возможностями школы)</w:t>
      </w:r>
    </w:p>
    <w:p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Овладение универсальными учебными познавательными действиями. </w:t>
      </w:r>
    </w:p>
    <w:p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Базовые логические действия: </w:t>
      </w:r>
    </w:p>
    <w:p w:rsidR="004F13BB" w:rsidRPr="004F13BB" w:rsidRDefault="004F13BB" w:rsidP="00EB64F2">
      <w:pPr>
        <w:pStyle w:val="ac"/>
        <w:numPr>
          <w:ilvl w:val="0"/>
          <w:numId w:val="31"/>
        </w:numPr>
        <w:jc w:val="both"/>
        <w:rPr>
          <w:sz w:val="27"/>
          <w:szCs w:val="27"/>
        </w:rPr>
      </w:pPr>
      <w:r w:rsidRPr="004F13BB">
        <w:rPr>
          <w:sz w:val="27"/>
          <w:szCs w:val="27"/>
        </w:rPr>
        <w:t xml:space="preserve">выявлять и характеризовать существенные признаки языковых единиц, языковых явлений и процессов; </w:t>
      </w:r>
    </w:p>
    <w:p w:rsidR="004F13BB" w:rsidRPr="004F13BB" w:rsidRDefault="004F13BB" w:rsidP="00EB64F2">
      <w:pPr>
        <w:pStyle w:val="ac"/>
        <w:numPr>
          <w:ilvl w:val="0"/>
          <w:numId w:val="31"/>
        </w:numPr>
        <w:jc w:val="both"/>
        <w:rPr>
          <w:sz w:val="27"/>
          <w:szCs w:val="27"/>
        </w:rPr>
      </w:pPr>
      <w:r w:rsidRPr="004F13BB">
        <w:rPr>
          <w:sz w:val="27"/>
          <w:szCs w:val="27"/>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w:t>
      </w:r>
    </w:p>
    <w:p w:rsidR="004F13BB" w:rsidRPr="004F13BB" w:rsidRDefault="004F13BB" w:rsidP="00EB64F2">
      <w:pPr>
        <w:pStyle w:val="ac"/>
        <w:numPr>
          <w:ilvl w:val="0"/>
          <w:numId w:val="31"/>
        </w:numPr>
        <w:jc w:val="both"/>
        <w:rPr>
          <w:sz w:val="27"/>
          <w:szCs w:val="27"/>
        </w:rPr>
      </w:pPr>
      <w:r w:rsidRPr="004F13BB">
        <w:rPr>
          <w:sz w:val="27"/>
          <w:szCs w:val="27"/>
        </w:rPr>
        <w:t xml:space="preserve">классифицировать языковые единицы по существенному признаку; </w:t>
      </w:r>
    </w:p>
    <w:p w:rsidR="004F13BB" w:rsidRPr="004F13BB" w:rsidRDefault="004F13BB" w:rsidP="00EB64F2">
      <w:pPr>
        <w:pStyle w:val="ac"/>
        <w:numPr>
          <w:ilvl w:val="0"/>
          <w:numId w:val="31"/>
        </w:numPr>
        <w:jc w:val="both"/>
        <w:rPr>
          <w:sz w:val="27"/>
          <w:szCs w:val="27"/>
        </w:rPr>
      </w:pPr>
      <w:r w:rsidRPr="004F13BB">
        <w:rPr>
          <w:sz w:val="27"/>
          <w:szCs w:val="27"/>
        </w:rPr>
        <w:t xml:space="preserve">выявлять закономерности и противоречия в рассматриваемых фактах, данных и наблюдениях; </w:t>
      </w:r>
    </w:p>
    <w:p w:rsidR="004F13BB" w:rsidRPr="004F13BB" w:rsidRDefault="004F13BB" w:rsidP="00EB64F2">
      <w:pPr>
        <w:pStyle w:val="ac"/>
        <w:numPr>
          <w:ilvl w:val="0"/>
          <w:numId w:val="31"/>
        </w:numPr>
        <w:jc w:val="both"/>
        <w:rPr>
          <w:sz w:val="27"/>
          <w:szCs w:val="27"/>
        </w:rPr>
      </w:pPr>
      <w:r w:rsidRPr="004F13BB">
        <w:rPr>
          <w:sz w:val="27"/>
          <w:szCs w:val="27"/>
        </w:rPr>
        <w:t xml:space="preserve">предлагать критерии для выявления закономерностей и противоречий; </w:t>
      </w:r>
    </w:p>
    <w:p w:rsidR="004F13BB" w:rsidRPr="004F13BB" w:rsidRDefault="004F13BB" w:rsidP="00EB64F2">
      <w:pPr>
        <w:pStyle w:val="ac"/>
        <w:numPr>
          <w:ilvl w:val="0"/>
          <w:numId w:val="31"/>
        </w:numPr>
        <w:jc w:val="both"/>
        <w:rPr>
          <w:sz w:val="27"/>
          <w:szCs w:val="27"/>
        </w:rPr>
      </w:pPr>
      <w:r w:rsidRPr="004F13BB">
        <w:rPr>
          <w:sz w:val="27"/>
          <w:szCs w:val="27"/>
        </w:rPr>
        <w:t xml:space="preserve">выявлять дефицит информации, необходимой для решения поставленной учебной задачи; </w:t>
      </w:r>
    </w:p>
    <w:p w:rsidR="004F13BB" w:rsidRPr="004F13BB" w:rsidRDefault="004F13BB" w:rsidP="00EB64F2">
      <w:pPr>
        <w:pStyle w:val="ac"/>
        <w:numPr>
          <w:ilvl w:val="0"/>
          <w:numId w:val="31"/>
        </w:numPr>
        <w:jc w:val="both"/>
        <w:rPr>
          <w:sz w:val="27"/>
          <w:szCs w:val="27"/>
        </w:rPr>
      </w:pPr>
      <w:r w:rsidRPr="004F13BB">
        <w:rPr>
          <w:sz w:val="27"/>
          <w:szCs w:val="27"/>
        </w:rPr>
        <w:t>выявлять причинно-следственные связи при изучении языковых процессов;</w:t>
      </w:r>
    </w:p>
    <w:p w:rsidR="004F13BB" w:rsidRPr="004F13BB" w:rsidRDefault="004F13BB" w:rsidP="00EB64F2">
      <w:pPr>
        <w:pStyle w:val="ac"/>
        <w:numPr>
          <w:ilvl w:val="0"/>
          <w:numId w:val="31"/>
        </w:numPr>
        <w:jc w:val="both"/>
        <w:rPr>
          <w:sz w:val="27"/>
          <w:szCs w:val="27"/>
        </w:rPr>
      </w:pPr>
      <w:r w:rsidRPr="004F13BB">
        <w:rPr>
          <w:sz w:val="27"/>
          <w:szCs w:val="27"/>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4F13BB" w:rsidRPr="004F13BB" w:rsidRDefault="004F13BB" w:rsidP="00EB64F2">
      <w:pPr>
        <w:pStyle w:val="ac"/>
        <w:numPr>
          <w:ilvl w:val="0"/>
          <w:numId w:val="31"/>
        </w:numPr>
        <w:jc w:val="both"/>
        <w:rPr>
          <w:sz w:val="27"/>
          <w:szCs w:val="27"/>
        </w:rPr>
      </w:pPr>
      <w:r w:rsidRPr="004F13BB">
        <w:rPr>
          <w:sz w:val="27"/>
          <w:szCs w:val="27"/>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Базовые исследовательские действия: </w:t>
      </w:r>
    </w:p>
    <w:p w:rsidR="004F13BB" w:rsidRPr="004F13BB" w:rsidRDefault="004F13BB" w:rsidP="00EB64F2">
      <w:pPr>
        <w:pStyle w:val="ac"/>
        <w:numPr>
          <w:ilvl w:val="0"/>
          <w:numId w:val="32"/>
        </w:numPr>
        <w:jc w:val="both"/>
        <w:rPr>
          <w:sz w:val="27"/>
          <w:szCs w:val="27"/>
        </w:rPr>
      </w:pPr>
      <w:r w:rsidRPr="004F13BB">
        <w:rPr>
          <w:sz w:val="27"/>
          <w:szCs w:val="27"/>
        </w:rPr>
        <w:t xml:space="preserve">использовать вопросы как исследовательский инструмент познания в языковом образовании; </w:t>
      </w:r>
    </w:p>
    <w:p w:rsidR="004F13BB" w:rsidRPr="004F13BB" w:rsidRDefault="004F13BB" w:rsidP="00EB64F2">
      <w:pPr>
        <w:pStyle w:val="ac"/>
        <w:numPr>
          <w:ilvl w:val="0"/>
          <w:numId w:val="32"/>
        </w:numPr>
        <w:jc w:val="both"/>
        <w:rPr>
          <w:sz w:val="27"/>
          <w:szCs w:val="27"/>
        </w:rPr>
      </w:pPr>
      <w:r w:rsidRPr="004F13BB">
        <w:rPr>
          <w:sz w:val="27"/>
          <w:szCs w:val="27"/>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rsidR="004F13BB" w:rsidRPr="004F13BB" w:rsidRDefault="004F13BB" w:rsidP="00EB64F2">
      <w:pPr>
        <w:pStyle w:val="ac"/>
        <w:numPr>
          <w:ilvl w:val="0"/>
          <w:numId w:val="32"/>
        </w:numPr>
        <w:jc w:val="both"/>
        <w:rPr>
          <w:sz w:val="27"/>
          <w:szCs w:val="27"/>
        </w:rPr>
      </w:pPr>
      <w:r w:rsidRPr="004F13BB">
        <w:rPr>
          <w:sz w:val="27"/>
          <w:szCs w:val="27"/>
        </w:rPr>
        <w:t xml:space="preserve">формировать гипотезу об истинности собственных суждений и суждений других, аргументировать свою позицию, мнение; </w:t>
      </w:r>
    </w:p>
    <w:p w:rsidR="004F13BB" w:rsidRPr="004F13BB" w:rsidRDefault="004F13BB" w:rsidP="00EB64F2">
      <w:pPr>
        <w:pStyle w:val="ac"/>
        <w:numPr>
          <w:ilvl w:val="0"/>
          <w:numId w:val="32"/>
        </w:numPr>
        <w:jc w:val="both"/>
        <w:rPr>
          <w:sz w:val="27"/>
          <w:szCs w:val="27"/>
        </w:rPr>
      </w:pPr>
      <w:r w:rsidRPr="004F13BB">
        <w:rPr>
          <w:sz w:val="27"/>
          <w:szCs w:val="27"/>
        </w:rPr>
        <w:t xml:space="preserve">составлять алгоритм действий и использовать его для решения учебных задач; </w:t>
      </w:r>
    </w:p>
    <w:p w:rsidR="004F13BB" w:rsidRPr="004F13BB" w:rsidRDefault="004F13BB" w:rsidP="00EB64F2">
      <w:pPr>
        <w:pStyle w:val="ac"/>
        <w:numPr>
          <w:ilvl w:val="0"/>
          <w:numId w:val="31"/>
        </w:numPr>
        <w:jc w:val="both"/>
        <w:rPr>
          <w:sz w:val="27"/>
          <w:szCs w:val="27"/>
        </w:rPr>
      </w:pPr>
      <w:r w:rsidRPr="004F13BB">
        <w:rPr>
          <w:sz w:val="27"/>
          <w:szCs w:val="27"/>
        </w:rPr>
        <w:lastRenderedPageBreak/>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4F13BB" w:rsidRPr="004F13BB" w:rsidRDefault="004F13BB" w:rsidP="00EB64F2">
      <w:pPr>
        <w:pStyle w:val="ac"/>
        <w:numPr>
          <w:ilvl w:val="0"/>
          <w:numId w:val="31"/>
        </w:numPr>
        <w:jc w:val="both"/>
        <w:rPr>
          <w:sz w:val="27"/>
          <w:szCs w:val="27"/>
        </w:rPr>
      </w:pPr>
      <w:r w:rsidRPr="004F13BB">
        <w:rPr>
          <w:sz w:val="27"/>
          <w:szCs w:val="27"/>
        </w:rPr>
        <w:t xml:space="preserve">оценивать на применимость и достоверность информацию, полученную в ходе лингвистического исследования (эксперимента); </w:t>
      </w:r>
    </w:p>
    <w:p w:rsidR="004F13BB" w:rsidRPr="004F13BB" w:rsidRDefault="004F13BB" w:rsidP="00EB64F2">
      <w:pPr>
        <w:pStyle w:val="ac"/>
        <w:numPr>
          <w:ilvl w:val="0"/>
          <w:numId w:val="31"/>
        </w:numPr>
        <w:jc w:val="both"/>
        <w:rPr>
          <w:sz w:val="27"/>
          <w:szCs w:val="27"/>
        </w:rPr>
      </w:pPr>
      <w:r w:rsidRPr="004F13BB">
        <w:rPr>
          <w:sz w:val="27"/>
          <w:szCs w:val="27"/>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rsidR="004F13BB" w:rsidRPr="004F13BB" w:rsidRDefault="004F13BB" w:rsidP="00EB64F2">
      <w:pPr>
        <w:pStyle w:val="ac"/>
        <w:numPr>
          <w:ilvl w:val="0"/>
          <w:numId w:val="31"/>
        </w:numPr>
        <w:jc w:val="both"/>
        <w:rPr>
          <w:sz w:val="27"/>
          <w:szCs w:val="27"/>
        </w:rPr>
      </w:pPr>
      <w:r w:rsidRPr="004F13BB">
        <w:rPr>
          <w:sz w:val="27"/>
          <w:szCs w:val="27"/>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Работа с информацией: </w:t>
      </w:r>
    </w:p>
    <w:p w:rsidR="004F13BB" w:rsidRPr="004F13BB" w:rsidRDefault="004F13BB" w:rsidP="00EB64F2">
      <w:pPr>
        <w:pStyle w:val="ac"/>
        <w:numPr>
          <w:ilvl w:val="0"/>
          <w:numId w:val="33"/>
        </w:numPr>
        <w:jc w:val="both"/>
        <w:rPr>
          <w:sz w:val="27"/>
          <w:szCs w:val="27"/>
        </w:rPr>
      </w:pPr>
      <w:r w:rsidRPr="004F13BB">
        <w:rPr>
          <w:sz w:val="27"/>
          <w:szCs w:val="27"/>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4F13BB" w:rsidRPr="004F13BB" w:rsidRDefault="004F13BB" w:rsidP="00EB64F2">
      <w:pPr>
        <w:pStyle w:val="ac"/>
        <w:numPr>
          <w:ilvl w:val="0"/>
          <w:numId w:val="33"/>
        </w:numPr>
        <w:jc w:val="both"/>
        <w:rPr>
          <w:sz w:val="27"/>
          <w:szCs w:val="27"/>
        </w:rPr>
      </w:pPr>
      <w:r w:rsidRPr="004F13BB">
        <w:rPr>
          <w:sz w:val="27"/>
          <w:szCs w:val="27"/>
        </w:rPr>
        <w:t xml:space="preserve">выбирать, анализировать, интерпретировать, обобщать и систематизировать информацию, представленную в текстах, таблицах, схемах; </w:t>
      </w:r>
    </w:p>
    <w:p w:rsidR="004F13BB" w:rsidRPr="004F13BB" w:rsidRDefault="004F13BB" w:rsidP="00EB64F2">
      <w:pPr>
        <w:pStyle w:val="ac"/>
        <w:numPr>
          <w:ilvl w:val="0"/>
          <w:numId w:val="33"/>
        </w:numPr>
        <w:jc w:val="both"/>
        <w:rPr>
          <w:sz w:val="27"/>
          <w:szCs w:val="27"/>
        </w:rPr>
      </w:pPr>
      <w:r w:rsidRPr="004F13BB">
        <w:rPr>
          <w:sz w:val="27"/>
          <w:szCs w:val="27"/>
        </w:rPr>
        <w:t xml:space="preserve">использовать различные виды </w:t>
      </w:r>
      <w:proofErr w:type="spellStart"/>
      <w:r w:rsidRPr="004F13BB">
        <w:rPr>
          <w:sz w:val="27"/>
          <w:szCs w:val="27"/>
        </w:rPr>
        <w:t>аудирования</w:t>
      </w:r>
      <w:proofErr w:type="spellEnd"/>
      <w:r w:rsidRPr="004F13BB">
        <w:rPr>
          <w:sz w:val="27"/>
          <w:szCs w:val="27"/>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rsidR="004F13BB" w:rsidRPr="004F13BB" w:rsidRDefault="004F13BB" w:rsidP="00EB64F2">
      <w:pPr>
        <w:pStyle w:val="ac"/>
        <w:numPr>
          <w:ilvl w:val="0"/>
          <w:numId w:val="33"/>
        </w:numPr>
        <w:jc w:val="both"/>
        <w:rPr>
          <w:sz w:val="27"/>
          <w:szCs w:val="27"/>
        </w:rPr>
      </w:pPr>
      <w:r w:rsidRPr="004F13BB">
        <w:rPr>
          <w:sz w:val="27"/>
          <w:szCs w:val="27"/>
        </w:rPr>
        <w:t xml:space="preserve">находить сходные аргументы (подтверждающие или опровергающие одну и ту же идею, версию) в различных информационных источниках; </w:t>
      </w:r>
    </w:p>
    <w:p w:rsidR="004F13BB" w:rsidRPr="004F13BB" w:rsidRDefault="004F13BB" w:rsidP="00EB64F2">
      <w:pPr>
        <w:pStyle w:val="ac"/>
        <w:numPr>
          <w:ilvl w:val="0"/>
          <w:numId w:val="33"/>
        </w:numPr>
        <w:jc w:val="both"/>
        <w:rPr>
          <w:sz w:val="27"/>
          <w:szCs w:val="27"/>
        </w:rPr>
      </w:pPr>
      <w:r w:rsidRPr="004F13BB">
        <w:rPr>
          <w:sz w:val="27"/>
          <w:szCs w:val="27"/>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rsidR="004F13BB" w:rsidRPr="004F13BB" w:rsidRDefault="004F13BB" w:rsidP="00EB64F2">
      <w:pPr>
        <w:pStyle w:val="ac"/>
        <w:numPr>
          <w:ilvl w:val="0"/>
          <w:numId w:val="33"/>
        </w:numPr>
        <w:jc w:val="both"/>
        <w:rPr>
          <w:sz w:val="27"/>
          <w:szCs w:val="27"/>
        </w:rPr>
      </w:pPr>
      <w:r w:rsidRPr="004F13BB">
        <w:rPr>
          <w:sz w:val="27"/>
          <w:szCs w:val="27"/>
        </w:rPr>
        <w:t xml:space="preserve">оценивать надёжность информации по критериям, предложенным учителем или сформулированным самостоятельно; </w:t>
      </w:r>
    </w:p>
    <w:p w:rsidR="004F13BB" w:rsidRPr="004F13BB" w:rsidRDefault="004F13BB" w:rsidP="00EB64F2">
      <w:pPr>
        <w:pStyle w:val="ac"/>
        <w:numPr>
          <w:ilvl w:val="0"/>
          <w:numId w:val="33"/>
        </w:numPr>
        <w:jc w:val="both"/>
        <w:rPr>
          <w:sz w:val="27"/>
          <w:szCs w:val="27"/>
        </w:rPr>
      </w:pPr>
      <w:r w:rsidRPr="004F13BB">
        <w:rPr>
          <w:sz w:val="27"/>
          <w:szCs w:val="27"/>
        </w:rPr>
        <w:t xml:space="preserve">эффективно запоминать и систематизировать информацию. </w:t>
      </w:r>
    </w:p>
    <w:p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Овладение универсальными учебными коммуникативными действиями. </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b/>
          <w:bCs/>
          <w:i/>
          <w:iCs/>
          <w:color w:val="auto"/>
          <w:sz w:val="27"/>
          <w:szCs w:val="27"/>
        </w:rPr>
        <w:t>Общение</w:t>
      </w:r>
      <w:r w:rsidRPr="004F13BB">
        <w:rPr>
          <w:rFonts w:ascii="Times New Roman" w:hAnsi="Times New Roman" w:cs="Times New Roman"/>
          <w:color w:val="auto"/>
          <w:sz w:val="27"/>
          <w:szCs w:val="27"/>
        </w:rPr>
        <w:t xml:space="preserve">: </w:t>
      </w:r>
    </w:p>
    <w:p w:rsidR="004F13BB" w:rsidRPr="004F13BB" w:rsidRDefault="004F13BB" w:rsidP="00EB64F2">
      <w:pPr>
        <w:pStyle w:val="ac"/>
        <w:numPr>
          <w:ilvl w:val="0"/>
          <w:numId w:val="34"/>
        </w:numPr>
        <w:jc w:val="both"/>
        <w:rPr>
          <w:sz w:val="27"/>
          <w:szCs w:val="27"/>
        </w:rPr>
      </w:pPr>
      <w:r w:rsidRPr="004F13BB">
        <w:rPr>
          <w:sz w:val="27"/>
          <w:szCs w:val="27"/>
        </w:rPr>
        <w:t xml:space="preserve">воспринимать и формулировать суждения, выражать эмоции в соответствии с условиями и целями общения; </w:t>
      </w:r>
    </w:p>
    <w:p w:rsidR="004F13BB" w:rsidRPr="004F13BB" w:rsidRDefault="004F13BB" w:rsidP="00EB64F2">
      <w:pPr>
        <w:pStyle w:val="ac"/>
        <w:numPr>
          <w:ilvl w:val="0"/>
          <w:numId w:val="34"/>
        </w:numPr>
        <w:jc w:val="both"/>
        <w:rPr>
          <w:sz w:val="27"/>
          <w:szCs w:val="27"/>
        </w:rPr>
      </w:pPr>
      <w:r w:rsidRPr="004F13BB">
        <w:rPr>
          <w:sz w:val="27"/>
          <w:szCs w:val="27"/>
        </w:rPr>
        <w:t xml:space="preserve">выражать себя (свою точку зрения) в диалогах и дискуссиях, в устной монологической речи и в письменных текстах; распознавать невербальные средства общения, понимать значение социальных знаков; </w:t>
      </w:r>
    </w:p>
    <w:p w:rsidR="004F13BB" w:rsidRPr="004F13BB" w:rsidRDefault="004F13BB" w:rsidP="00EB64F2">
      <w:pPr>
        <w:pStyle w:val="ac"/>
        <w:numPr>
          <w:ilvl w:val="0"/>
          <w:numId w:val="34"/>
        </w:numPr>
        <w:jc w:val="both"/>
        <w:rPr>
          <w:sz w:val="27"/>
          <w:szCs w:val="27"/>
        </w:rPr>
      </w:pPr>
      <w:r w:rsidRPr="004F13BB">
        <w:rPr>
          <w:sz w:val="27"/>
          <w:szCs w:val="27"/>
        </w:rPr>
        <w:t xml:space="preserve">знать и распознавать предпосылки конфликтных ситуаций и смягчать конфликты, вести переговоры; </w:t>
      </w:r>
    </w:p>
    <w:p w:rsidR="004F13BB" w:rsidRPr="004F13BB" w:rsidRDefault="004F13BB" w:rsidP="00EB64F2">
      <w:pPr>
        <w:pStyle w:val="ac"/>
        <w:numPr>
          <w:ilvl w:val="0"/>
          <w:numId w:val="34"/>
        </w:numPr>
        <w:jc w:val="both"/>
        <w:rPr>
          <w:sz w:val="27"/>
          <w:szCs w:val="27"/>
        </w:rPr>
      </w:pPr>
      <w:r w:rsidRPr="004F13BB">
        <w:rPr>
          <w:sz w:val="27"/>
          <w:szCs w:val="27"/>
        </w:rPr>
        <w:lastRenderedPageBreak/>
        <w:t xml:space="preserve">понимать намерения других, проявлять уважительное отношение к собеседнику и в корректной форме формулировать свои возражения; </w:t>
      </w:r>
    </w:p>
    <w:p w:rsidR="004F13BB" w:rsidRPr="004F13BB" w:rsidRDefault="004F13BB" w:rsidP="00EB64F2">
      <w:pPr>
        <w:pStyle w:val="ac"/>
        <w:numPr>
          <w:ilvl w:val="0"/>
          <w:numId w:val="34"/>
        </w:numPr>
        <w:jc w:val="both"/>
        <w:rPr>
          <w:sz w:val="27"/>
          <w:szCs w:val="27"/>
        </w:rPr>
      </w:pPr>
      <w:r w:rsidRPr="004F13BB">
        <w:rPr>
          <w:sz w:val="27"/>
          <w:szCs w:val="27"/>
        </w:rP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4F13BB" w:rsidRPr="004F13BB" w:rsidRDefault="004F13BB" w:rsidP="00EB64F2">
      <w:pPr>
        <w:pStyle w:val="ac"/>
        <w:numPr>
          <w:ilvl w:val="0"/>
          <w:numId w:val="34"/>
        </w:numPr>
        <w:jc w:val="both"/>
        <w:rPr>
          <w:sz w:val="27"/>
          <w:szCs w:val="27"/>
        </w:rPr>
      </w:pPr>
      <w:r w:rsidRPr="004F13BB">
        <w:rPr>
          <w:sz w:val="27"/>
          <w:szCs w:val="27"/>
        </w:rPr>
        <w:t xml:space="preserve">сопоставлять свои суждения с суждениями других участников диалога, обнаруживать различие и сходство позиций; </w:t>
      </w:r>
    </w:p>
    <w:p w:rsidR="004F13BB" w:rsidRPr="004F13BB" w:rsidRDefault="004F13BB" w:rsidP="00EB64F2">
      <w:pPr>
        <w:pStyle w:val="ac"/>
        <w:numPr>
          <w:ilvl w:val="0"/>
          <w:numId w:val="34"/>
        </w:numPr>
        <w:jc w:val="both"/>
        <w:rPr>
          <w:sz w:val="27"/>
          <w:szCs w:val="27"/>
        </w:rPr>
      </w:pPr>
      <w:r w:rsidRPr="004F13BB">
        <w:rPr>
          <w:sz w:val="27"/>
          <w:szCs w:val="27"/>
        </w:rPr>
        <w:t>публично представлять результаты проведённого языкового анализа, выполненного лингвистического эксперимента, исследования, проекта;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4F13BB" w:rsidRPr="004F13BB" w:rsidRDefault="004F13BB" w:rsidP="004F13BB">
      <w:pPr>
        <w:ind w:firstLine="426"/>
        <w:rPr>
          <w:rFonts w:ascii="Times New Roman" w:hAnsi="Times New Roman" w:cs="Times New Roman"/>
          <w:b/>
          <w:bCs/>
          <w:i/>
          <w:iCs/>
          <w:color w:val="auto"/>
          <w:sz w:val="27"/>
          <w:szCs w:val="27"/>
        </w:rPr>
      </w:pPr>
      <w:r w:rsidRPr="004F13BB">
        <w:rPr>
          <w:rFonts w:ascii="Times New Roman" w:hAnsi="Times New Roman" w:cs="Times New Roman"/>
          <w:color w:val="auto"/>
          <w:sz w:val="27"/>
          <w:szCs w:val="27"/>
        </w:rPr>
        <w:t xml:space="preserve"> </w:t>
      </w:r>
      <w:r w:rsidRPr="004F13BB">
        <w:rPr>
          <w:rFonts w:ascii="Times New Roman" w:hAnsi="Times New Roman" w:cs="Times New Roman"/>
          <w:b/>
          <w:bCs/>
          <w:i/>
          <w:iCs/>
          <w:color w:val="auto"/>
          <w:sz w:val="27"/>
          <w:szCs w:val="27"/>
        </w:rPr>
        <w:t xml:space="preserve">Совместная деятельность: </w:t>
      </w:r>
    </w:p>
    <w:p w:rsidR="004F13BB" w:rsidRPr="004F13BB" w:rsidRDefault="004F13BB" w:rsidP="00EB64F2">
      <w:pPr>
        <w:pStyle w:val="ac"/>
        <w:numPr>
          <w:ilvl w:val="0"/>
          <w:numId w:val="35"/>
        </w:numPr>
        <w:jc w:val="both"/>
        <w:rPr>
          <w:sz w:val="27"/>
          <w:szCs w:val="27"/>
        </w:rPr>
      </w:pPr>
      <w:r w:rsidRPr="004F13BB">
        <w:rPr>
          <w:sz w:val="27"/>
          <w:szCs w:val="27"/>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4F13BB" w:rsidRPr="004F13BB" w:rsidRDefault="004F13BB" w:rsidP="00EB64F2">
      <w:pPr>
        <w:pStyle w:val="ac"/>
        <w:numPr>
          <w:ilvl w:val="0"/>
          <w:numId w:val="35"/>
        </w:numPr>
        <w:jc w:val="both"/>
        <w:rPr>
          <w:sz w:val="27"/>
          <w:szCs w:val="27"/>
        </w:rPr>
      </w:pPr>
      <w:r w:rsidRPr="004F13BB">
        <w:rPr>
          <w:sz w:val="27"/>
          <w:szCs w:val="27"/>
        </w:rPr>
        <w:t xml:space="preserve">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w:t>
      </w:r>
    </w:p>
    <w:p w:rsidR="004F13BB" w:rsidRPr="004F13BB" w:rsidRDefault="004F13BB" w:rsidP="00EB64F2">
      <w:pPr>
        <w:pStyle w:val="ac"/>
        <w:numPr>
          <w:ilvl w:val="0"/>
          <w:numId w:val="35"/>
        </w:numPr>
        <w:jc w:val="both"/>
        <w:rPr>
          <w:sz w:val="27"/>
          <w:szCs w:val="27"/>
        </w:rPr>
      </w:pPr>
      <w:r w:rsidRPr="004F13BB">
        <w:rPr>
          <w:sz w:val="27"/>
          <w:szCs w:val="27"/>
        </w:rPr>
        <w:t xml:space="preserve">уметь обобщать мнения </w:t>
      </w:r>
      <w:proofErr w:type="gramStart"/>
      <w:r w:rsidRPr="004F13BB">
        <w:rPr>
          <w:sz w:val="27"/>
          <w:szCs w:val="27"/>
        </w:rPr>
        <w:t>нескольких</w:t>
      </w:r>
      <w:proofErr w:type="gramEnd"/>
      <w:r w:rsidRPr="004F13BB">
        <w:rPr>
          <w:sz w:val="27"/>
          <w:szCs w:val="27"/>
        </w:rPr>
        <w:t xml:space="preserve">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rsidR="004F13BB" w:rsidRPr="004F13BB" w:rsidRDefault="004F13BB" w:rsidP="00EB64F2">
      <w:pPr>
        <w:pStyle w:val="ac"/>
        <w:numPr>
          <w:ilvl w:val="0"/>
          <w:numId w:val="35"/>
        </w:numPr>
        <w:jc w:val="both"/>
        <w:rPr>
          <w:sz w:val="27"/>
          <w:szCs w:val="27"/>
        </w:rPr>
      </w:pPr>
      <w:r w:rsidRPr="004F13BB">
        <w:rPr>
          <w:sz w:val="27"/>
          <w:szCs w:val="27"/>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w:t>
      </w:r>
    </w:p>
    <w:p w:rsidR="004F13BB" w:rsidRPr="004F13BB" w:rsidRDefault="004F13BB" w:rsidP="00EB64F2">
      <w:pPr>
        <w:pStyle w:val="ac"/>
        <w:numPr>
          <w:ilvl w:val="0"/>
          <w:numId w:val="35"/>
        </w:numPr>
        <w:jc w:val="both"/>
        <w:rPr>
          <w:sz w:val="27"/>
          <w:szCs w:val="27"/>
        </w:rPr>
      </w:pPr>
      <w:r w:rsidRPr="004F13BB">
        <w:rPr>
          <w:sz w:val="27"/>
          <w:szCs w:val="27"/>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Овладение универсальными учебными регулятивными действиями.</w:t>
      </w:r>
    </w:p>
    <w:p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Самоорганизация: </w:t>
      </w:r>
    </w:p>
    <w:p w:rsidR="004F13BB" w:rsidRPr="004F13BB" w:rsidRDefault="004F13BB" w:rsidP="00EB64F2">
      <w:pPr>
        <w:pStyle w:val="ac"/>
        <w:numPr>
          <w:ilvl w:val="0"/>
          <w:numId w:val="36"/>
        </w:numPr>
        <w:jc w:val="both"/>
        <w:rPr>
          <w:sz w:val="27"/>
          <w:szCs w:val="27"/>
        </w:rPr>
      </w:pPr>
      <w:r w:rsidRPr="004F13BB">
        <w:rPr>
          <w:sz w:val="27"/>
          <w:szCs w:val="27"/>
        </w:rPr>
        <w:t xml:space="preserve">выявлять проблемы для решения в учебных и жизненных ситуациях; </w:t>
      </w:r>
    </w:p>
    <w:p w:rsidR="004F13BB" w:rsidRPr="004F13BB" w:rsidRDefault="004F13BB" w:rsidP="00EB64F2">
      <w:pPr>
        <w:pStyle w:val="ac"/>
        <w:numPr>
          <w:ilvl w:val="0"/>
          <w:numId w:val="36"/>
        </w:numPr>
        <w:jc w:val="both"/>
        <w:rPr>
          <w:sz w:val="27"/>
          <w:szCs w:val="27"/>
        </w:rPr>
      </w:pPr>
      <w:r w:rsidRPr="004F13BB">
        <w:rPr>
          <w:sz w:val="27"/>
          <w:szCs w:val="27"/>
        </w:rPr>
        <w:t>ориентироваться в различных подходах к принятию решений (индивидуальное, принятие решения в группе, принятие решения группой);</w:t>
      </w:r>
    </w:p>
    <w:p w:rsidR="004F13BB" w:rsidRPr="004F13BB" w:rsidRDefault="004F13BB" w:rsidP="00EB64F2">
      <w:pPr>
        <w:pStyle w:val="ac"/>
        <w:numPr>
          <w:ilvl w:val="0"/>
          <w:numId w:val="36"/>
        </w:numPr>
        <w:jc w:val="both"/>
        <w:rPr>
          <w:sz w:val="27"/>
          <w:szCs w:val="27"/>
        </w:rPr>
      </w:pPr>
      <w:r w:rsidRPr="004F13BB">
        <w:rPr>
          <w:sz w:val="27"/>
          <w:szCs w:val="27"/>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4F13BB" w:rsidRPr="004F13BB" w:rsidRDefault="004F13BB" w:rsidP="00EB64F2">
      <w:pPr>
        <w:pStyle w:val="ac"/>
        <w:numPr>
          <w:ilvl w:val="0"/>
          <w:numId w:val="36"/>
        </w:numPr>
        <w:jc w:val="both"/>
        <w:rPr>
          <w:sz w:val="27"/>
          <w:szCs w:val="27"/>
        </w:rPr>
      </w:pPr>
      <w:r w:rsidRPr="004F13BB">
        <w:rPr>
          <w:sz w:val="27"/>
          <w:szCs w:val="27"/>
        </w:rPr>
        <w:lastRenderedPageBreak/>
        <w:t xml:space="preserve">самостоятельно составлять план действий, вносить необходимые коррективы в ходе его реализации; </w:t>
      </w:r>
    </w:p>
    <w:p w:rsidR="004F13BB" w:rsidRPr="004F13BB" w:rsidRDefault="004F13BB" w:rsidP="00EB64F2">
      <w:pPr>
        <w:pStyle w:val="ac"/>
        <w:numPr>
          <w:ilvl w:val="0"/>
          <w:numId w:val="36"/>
        </w:numPr>
        <w:jc w:val="both"/>
        <w:rPr>
          <w:sz w:val="27"/>
          <w:szCs w:val="27"/>
        </w:rPr>
      </w:pPr>
      <w:r w:rsidRPr="004F13BB">
        <w:rPr>
          <w:sz w:val="27"/>
          <w:szCs w:val="27"/>
        </w:rPr>
        <w:t>делать выбор и брать ответственность за решение.</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Самоконтроль: </w:t>
      </w:r>
    </w:p>
    <w:p w:rsidR="004F13BB" w:rsidRPr="004F13BB" w:rsidRDefault="004F13BB" w:rsidP="00EB64F2">
      <w:pPr>
        <w:pStyle w:val="ac"/>
        <w:numPr>
          <w:ilvl w:val="0"/>
          <w:numId w:val="37"/>
        </w:numPr>
        <w:jc w:val="both"/>
        <w:rPr>
          <w:sz w:val="27"/>
          <w:szCs w:val="27"/>
        </w:rPr>
      </w:pPr>
      <w:r w:rsidRPr="004F13BB">
        <w:rPr>
          <w:sz w:val="27"/>
          <w:szCs w:val="27"/>
        </w:rPr>
        <w:t xml:space="preserve">владеть разными способами самоконтроля (в том числе речевого), </w:t>
      </w:r>
      <w:proofErr w:type="spellStart"/>
      <w:r w:rsidRPr="004F13BB">
        <w:rPr>
          <w:sz w:val="27"/>
          <w:szCs w:val="27"/>
        </w:rPr>
        <w:t>самомотивации</w:t>
      </w:r>
      <w:proofErr w:type="spellEnd"/>
      <w:r w:rsidRPr="004F13BB">
        <w:rPr>
          <w:sz w:val="27"/>
          <w:szCs w:val="27"/>
        </w:rPr>
        <w:t xml:space="preserve"> и рефлексии; давать адекватную оценку учебной ситуации и предлагать план её изменения;</w:t>
      </w:r>
    </w:p>
    <w:p w:rsidR="004F13BB" w:rsidRPr="004F13BB" w:rsidRDefault="004F13BB" w:rsidP="00EB64F2">
      <w:pPr>
        <w:pStyle w:val="ac"/>
        <w:numPr>
          <w:ilvl w:val="0"/>
          <w:numId w:val="37"/>
        </w:numPr>
        <w:jc w:val="both"/>
        <w:rPr>
          <w:sz w:val="27"/>
          <w:szCs w:val="27"/>
        </w:rPr>
      </w:pPr>
      <w:r w:rsidRPr="004F13BB">
        <w:rPr>
          <w:sz w:val="27"/>
          <w:szCs w:val="27"/>
        </w:rPr>
        <w:t xml:space="preserve">предвидеть трудности, которые могут возникнуть при решении учебной задачи, и адаптировать решение к меняющимся обстоятельствам; </w:t>
      </w:r>
    </w:p>
    <w:p w:rsidR="004F13BB" w:rsidRPr="004F13BB" w:rsidRDefault="004F13BB" w:rsidP="00EB64F2">
      <w:pPr>
        <w:pStyle w:val="ac"/>
        <w:numPr>
          <w:ilvl w:val="0"/>
          <w:numId w:val="37"/>
        </w:numPr>
        <w:jc w:val="both"/>
        <w:rPr>
          <w:sz w:val="27"/>
          <w:szCs w:val="27"/>
        </w:rPr>
      </w:pPr>
      <w:r w:rsidRPr="004F13BB">
        <w:rPr>
          <w:sz w:val="27"/>
          <w:szCs w:val="27"/>
        </w:rPr>
        <w:t>объяснять причины достижения (</w:t>
      </w:r>
      <w:proofErr w:type="spellStart"/>
      <w:r w:rsidRPr="004F13BB">
        <w:rPr>
          <w:sz w:val="27"/>
          <w:szCs w:val="27"/>
        </w:rPr>
        <w:t>недостижения</w:t>
      </w:r>
      <w:proofErr w:type="spellEnd"/>
      <w:r w:rsidRPr="004F13BB">
        <w:rPr>
          <w:sz w:val="27"/>
          <w:szCs w:val="27"/>
        </w:rPr>
        <w:t xml:space="preserve">) результата деятельности; </w:t>
      </w:r>
    </w:p>
    <w:p w:rsidR="004F13BB" w:rsidRPr="004F13BB" w:rsidRDefault="004F13BB" w:rsidP="00EB64F2">
      <w:pPr>
        <w:pStyle w:val="ac"/>
        <w:numPr>
          <w:ilvl w:val="0"/>
          <w:numId w:val="37"/>
        </w:numPr>
        <w:jc w:val="both"/>
        <w:rPr>
          <w:sz w:val="27"/>
          <w:szCs w:val="27"/>
        </w:rPr>
      </w:pPr>
      <w:r w:rsidRPr="004F13BB">
        <w:rPr>
          <w:sz w:val="27"/>
          <w:szCs w:val="27"/>
        </w:rPr>
        <w:t xml:space="preserve">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Эмоциональный интеллект: </w:t>
      </w:r>
    </w:p>
    <w:p w:rsidR="004F13BB" w:rsidRPr="004F13BB" w:rsidRDefault="004F13BB" w:rsidP="00EB64F2">
      <w:pPr>
        <w:pStyle w:val="ac"/>
        <w:numPr>
          <w:ilvl w:val="0"/>
          <w:numId w:val="37"/>
        </w:numPr>
        <w:jc w:val="both"/>
        <w:rPr>
          <w:sz w:val="27"/>
          <w:szCs w:val="27"/>
        </w:rPr>
      </w:pPr>
      <w:r w:rsidRPr="004F13BB">
        <w:rPr>
          <w:sz w:val="27"/>
          <w:szCs w:val="27"/>
        </w:rPr>
        <w:t>развивать способность управлять собственными эмоциями и эмоциями других;</w:t>
      </w:r>
    </w:p>
    <w:p w:rsidR="004F13BB" w:rsidRPr="004F13BB" w:rsidRDefault="004F13BB" w:rsidP="00EB64F2">
      <w:pPr>
        <w:pStyle w:val="ac"/>
        <w:numPr>
          <w:ilvl w:val="0"/>
          <w:numId w:val="37"/>
        </w:numPr>
        <w:jc w:val="both"/>
        <w:rPr>
          <w:sz w:val="27"/>
          <w:szCs w:val="27"/>
        </w:rPr>
      </w:pPr>
      <w:r w:rsidRPr="004F13BB">
        <w:rPr>
          <w:sz w:val="27"/>
          <w:szCs w:val="27"/>
        </w:rPr>
        <w:t xml:space="preserve">выявлять и анализировать причины эмоций; </w:t>
      </w:r>
    </w:p>
    <w:p w:rsidR="004F13BB" w:rsidRPr="004F13BB" w:rsidRDefault="004F13BB" w:rsidP="00EB64F2">
      <w:pPr>
        <w:pStyle w:val="ac"/>
        <w:numPr>
          <w:ilvl w:val="0"/>
          <w:numId w:val="37"/>
        </w:numPr>
        <w:jc w:val="both"/>
        <w:rPr>
          <w:sz w:val="27"/>
          <w:szCs w:val="27"/>
        </w:rPr>
      </w:pPr>
      <w:r w:rsidRPr="004F13BB">
        <w:rPr>
          <w:sz w:val="27"/>
          <w:szCs w:val="27"/>
        </w:rPr>
        <w:t xml:space="preserve">понимать мотивы и намерения другого человека, анализируя речевую ситуацию; </w:t>
      </w:r>
    </w:p>
    <w:p w:rsidR="004F13BB" w:rsidRPr="004F13BB" w:rsidRDefault="004F13BB" w:rsidP="00EB64F2">
      <w:pPr>
        <w:pStyle w:val="ac"/>
        <w:numPr>
          <w:ilvl w:val="0"/>
          <w:numId w:val="37"/>
        </w:numPr>
        <w:jc w:val="both"/>
        <w:rPr>
          <w:sz w:val="27"/>
          <w:szCs w:val="27"/>
        </w:rPr>
      </w:pPr>
      <w:r w:rsidRPr="004F13BB">
        <w:rPr>
          <w:sz w:val="27"/>
          <w:szCs w:val="27"/>
        </w:rPr>
        <w:t xml:space="preserve">регулировать способ выражения собственных эмоций.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Принятие себя и других: </w:t>
      </w:r>
    </w:p>
    <w:p w:rsidR="004F13BB" w:rsidRPr="004F13BB" w:rsidRDefault="004F13BB" w:rsidP="00EB64F2">
      <w:pPr>
        <w:pStyle w:val="ac"/>
        <w:numPr>
          <w:ilvl w:val="0"/>
          <w:numId w:val="37"/>
        </w:numPr>
        <w:jc w:val="both"/>
        <w:rPr>
          <w:sz w:val="27"/>
          <w:szCs w:val="27"/>
        </w:rPr>
      </w:pPr>
      <w:r w:rsidRPr="004F13BB">
        <w:rPr>
          <w:sz w:val="27"/>
          <w:szCs w:val="27"/>
        </w:rPr>
        <w:t xml:space="preserve">осознанно относиться к другому человеку и его мнению; </w:t>
      </w:r>
    </w:p>
    <w:p w:rsidR="004F13BB" w:rsidRPr="004F13BB" w:rsidRDefault="004F13BB" w:rsidP="00EB64F2">
      <w:pPr>
        <w:pStyle w:val="ac"/>
        <w:numPr>
          <w:ilvl w:val="0"/>
          <w:numId w:val="37"/>
        </w:numPr>
        <w:jc w:val="both"/>
        <w:rPr>
          <w:sz w:val="27"/>
          <w:szCs w:val="27"/>
        </w:rPr>
      </w:pPr>
      <w:r w:rsidRPr="004F13BB">
        <w:rPr>
          <w:sz w:val="27"/>
          <w:szCs w:val="27"/>
        </w:rPr>
        <w:t xml:space="preserve">признавать своё и чужое право на ошибку; </w:t>
      </w:r>
    </w:p>
    <w:p w:rsidR="004F13BB" w:rsidRPr="004F13BB" w:rsidRDefault="004F13BB" w:rsidP="00EB64F2">
      <w:pPr>
        <w:pStyle w:val="ac"/>
        <w:numPr>
          <w:ilvl w:val="0"/>
          <w:numId w:val="37"/>
        </w:numPr>
        <w:jc w:val="both"/>
        <w:rPr>
          <w:sz w:val="27"/>
          <w:szCs w:val="27"/>
        </w:rPr>
      </w:pPr>
      <w:r w:rsidRPr="004F13BB">
        <w:rPr>
          <w:sz w:val="27"/>
          <w:szCs w:val="27"/>
        </w:rPr>
        <w:t xml:space="preserve">принимать себя и </w:t>
      </w:r>
      <w:proofErr w:type="gramStart"/>
      <w:r w:rsidRPr="004F13BB">
        <w:rPr>
          <w:sz w:val="27"/>
          <w:szCs w:val="27"/>
        </w:rPr>
        <w:t>других</w:t>
      </w:r>
      <w:proofErr w:type="gramEnd"/>
      <w:r w:rsidRPr="004F13BB">
        <w:rPr>
          <w:sz w:val="27"/>
          <w:szCs w:val="27"/>
        </w:rPr>
        <w:t xml:space="preserve"> не осуждая; </w:t>
      </w:r>
    </w:p>
    <w:p w:rsidR="004F13BB" w:rsidRPr="004F13BB" w:rsidRDefault="004F13BB" w:rsidP="00EB64F2">
      <w:pPr>
        <w:pStyle w:val="ac"/>
        <w:numPr>
          <w:ilvl w:val="0"/>
          <w:numId w:val="37"/>
        </w:numPr>
        <w:jc w:val="both"/>
        <w:rPr>
          <w:sz w:val="27"/>
          <w:szCs w:val="27"/>
        </w:rPr>
      </w:pPr>
      <w:r w:rsidRPr="004F13BB">
        <w:rPr>
          <w:sz w:val="27"/>
          <w:szCs w:val="27"/>
        </w:rPr>
        <w:t xml:space="preserve">проявлять открытость; </w:t>
      </w:r>
    </w:p>
    <w:p w:rsidR="004F13BB" w:rsidRPr="004F13BB" w:rsidRDefault="004F13BB" w:rsidP="00EB64F2">
      <w:pPr>
        <w:pStyle w:val="ac"/>
        <w:numPr>
          <w:ilvl w:val="0"/>
          <w:numId w:val="37"/>
        </w:numPr>
        <w:jc w:val="both"/>
        <w:rPr>
          <w:sz w:val="27"/>
          <w:szCs w:val="27"/>
        </w:rPr>
      </w:pPr>
      <w:r w:rsidRPr="004F13BB">
        <w:rPr>
          <w:sz w:val="27"/>
          <w:szCs w:val="27"/>
        </w:rPr>
        <w:t>осознавать невозможность контролировать всё вокруг.</w:t>
      </w:r>
    </w:p>
    <w:p w:rsidR="004F13BB" w:rsidRPr="004F13BB" w:rsidRDefault="004F13BB" w:rsidP="004F13BB">
      <w:pPr>
        <w:pStyle w:val="11"/>
        <w:jc w:val="center"/>
        <w:rPr>
          <w:b/>
          <w:bCs/>
          <w:color w:val="auto"/>
          <w:sz w:val="27"/>
          <w:szCs w:val="27"/>
        </w:rPr>
      </w:pPr>
    </w:p>
    <w:p w:rsidR="004F13BB" w:rsidRPr="004F13BB" w:rsidRDefault="004F13BB" w:rsidP="004F13BB">
      <w:pPr>
        <w:pStyle w:val="afa"/>
        <w:ind w:left="567"/>
        <w:jc w:val="center"/>
        <w:rPr>
          <w:rFonts w:ascii="Times New Roman" w:hAnsi="Times New Roman" w:cs="Times New Roman"/>
          <w:color w:val="auto"/>
          <w:sz w:val="27"/>
          <w:szCs w:val="27"/>
        </w:rPr>
      </w:pPr>
      <w:r w:rsidRPr="004F13BB">
        <w:rPr>
          <w:rFonts w:ascii="Times New Roman" w:hAnsi="Times New Roman" w:cs="Times New Roman"/>
          <w:color w:val="auto"/>
          <w:sz w:val="27"/>
          <w:szCs w:val="27"/>
        </w:rPr>
        <w:t>ИНОСТРАННЫЕ ЯЗЫКИ</w:t>
      </w:r>
      <w:bookmarkStart w:id="10" w:name="bookmark1895"/>
    </w:p>
    <w:p w:rsidR="004F13BB" w:rsidRPr="004F13BB" w:rsidRDefault="004F13BB" w:rsidP="004F13BB">
      <w:pPr>
        <w:pStyle w:val="14"/>
        <w:ind w:left="567"/>
        <w:rPr>
          <w:rFonts w:ascii="Times New Roman" w:hAnsi="Times New Roman" w:cs="Times New Roman"/>
          <w:sz w:val="27"/>
          <w:szCs w:val="27"/>
        </w:rPr>
      </w:pPr>
      <w:r w:rsidRPr="004F13BB">
        <w:rPr>
          <w:rFonts w:ascii="Times New Roman" w:hAnsi="Times New Roman" w:cs="Times New Roman"/>
          <w:sz w:val="27"/>
          <w:szCs w:val="27"/>
        </w:rPr>
        <w:t>Формирование универсальных учебных познавательных действий</w:t>
      </w:r>
      <w:bookmarkEnd w:id="10"/>
    </w:p>
    <w:p w:rsidR="004F13BB" w:rsidRPr="004F13BB" w:rsidRDefault="004F13BB" w:rsidP="004F13BB">
      <w:pPr>
        <w:pStyle w:val="11"/>
        <w:ind w:left="567" w:firstLine="0"/>
        <w:jc w:val="both"/>
        <w:rPr>
          <w:color w:val="auto"/>
          <w:sz w:val="27"/>
          <w:szCs w:val="27"/>
        </w:rPr>
      </w:pPr>
      <w:r w:rsidRPr="004F13BB">
        <w:rPr>
          <w:b/>
          <w:bCs/>
          <w:i/>
          <w:iCs/>
          <w:color w:val="auto"/>
          <w:sz w:val="27"/>
          <w:szCs w:val="27"/>
        </w:rPr>
        <w:t>Формирование базовых логических действий</w:t>
      </w:r>
    </w:p>
    <w:p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Выявлять признаки и свойства языковых единиц и языковых явлений иностранного языка; применять изученные правила, алгоритмы.</w:t>
      </w:r>
    </w:p>
    <w:p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Анализировать, устанавливать аналогии, между способами выражения мысли средствами родного и иностранного языков.</w:t>
      </w:r>
    </w:p>
    <w:p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Сравнивать, упорядочивать, классифицировать языковые единицы и языковые явления иностранного языка, разные типы высказывания.</w:t>
      </w:r>
    </w:p>
    <w:p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Моделировать отношения между объектами (членами предложения, структурными единицами диалога и др.).</w:t>
      </w:r>
    </w:p>
    <w:p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 xml:space="preserve">Использовать информацию, извлеченную из </w:t>
      </w:r>
      <w:proofErr w:type="spellStart"/>
      <w:r w:rsidRPr="004F13BB">
        <w:rPr>
          <w:color w:val="auto"/>
          <w:sz w:val="27"/>
          <w:szCs w:val="27"/>
        </w:rPr>
        <w:t>несплошных</w:t>
      </w:r>
      <w:proofErr w:type="spellEnd"/>
      <w:r w:rsidRPr="004F13BB">
        <w:rPr>
          <w:color w:val="auto"/>
          <w:sz w:val="27"/>
          <w:szCs w:val="27"/>
        </w:rPr>
        <w:t xml:space="preserve"> текстов (таблицы, диаграммы), в собственных устных и письменных высказываниях.</w:t>
      </w:r>
    </w:p>
    <w:p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Выдвигать гипотезы (например, об употреблении глагола-связки в иностранном языке); обосновывать, аргументировать свои суждения, выводы.</w:t>
      </w:r>
    </w:p>
    <w:p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 xml:space="preserve">Распознавать свойства и признаки языковых единиц и языковых явлений </w:t>
      </w:r>
      <w:r w:rsidRPr="004F13BB">
        <w:rPr>
          <w:color w:val="auto"/>
          <w:sz w:val="27"/>
          <w:szCs w:val="27"/>
        </w:rPr>
        <w:lastRenderedPageBreak/>
        <w:t>(например, с помощью словообразовательных элементов).</w:t>
      </w:r>
    </w:p>
    <w:p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Сравнивать языковые единицы разного уровня (звуки, буквы, слова, речевые клише, грамматические явления, тексты и т. п.).</w:t>
      </w:r>
    </w:p>
    <w:p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Пользоваться классификациями (по типу чтения, по типу высказывания и т. п.).</w:t>
      </w:r>
    </w:p>
    <w:p w:rsidR="004F13BB" w:rsidRPr="004F13BB" w:rsidRDefault="004F13BB" w:rsidP="00EB64F2">
      <w:pPr>
        <w:pStyle w:val="11"/>
        <w:numPr>
          <w:ilvl w:val="0"/>
          <w:numId w:val="13"/>
        </w:numPr>
        <w:ind w:left="0" w:firstLine="567"/>
        <w:jc w:val="both"/>
        <w:rPr>
          <w:color w:val="auto"/>
          <w:sz w:val="27"/>
          <w:szCs w:val="27"/>
        </w:rPr>
      </w:pPr>
      <w:proofErr w:type="gramStart"/>
      <w:r w:rsidRPr="004F13BB">
        <w:rPr>
          <w:color w:val="auto"/>
          <w:sz w:val="27"/>
          <w:szCs w:val="27"/>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rsidR="004F13BB" w:rsidRPr="004F13BB" w:rsidRDefault="004F13BB" w:rsidP="004F13BB">
      <w:pPr>
        <w:pStyle w:val="11"/>
        <w:ind w:firstLine="567"/>
        <w:jc w:val="both"/>
        <w:rPr>
          <w:color w:val="auto"/>
          <w:sz w:val="27"/>
          <w:szCs w:val="27"/>
        </w:rPr>
      </w:pPr>
      <w:r w:rsidRPr="004F13BB">
        <w:rPr>
          <w:b/>
          <w:bCs/>
          <w:i/>
          <w:iCs/>
          <w:color w:val="auto"/>
          <w:sz w:val="27"/>
          <w:szCs w:val="27"/>
        </w:rPr>
        <w:t>Работа с информацией</w:t>
      </w:r>
    </w:p>
    <w:p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 xml:space="preserve">Использовать в соответствии с коммуникативной задачей различные стратегии чтения и </w:t>
      </w:r>
      <w:proofErr w:type="spellStart"/>
      <w:r w:rsidRPr="004F13BB">
        <w:rPr>
          <w:color w:val="auto"/>
          <w:sz w:val="27"/>
          <w:szCs w:val="27"/>
        </w:rPr>
        <w:t>аудирования</w:t>
      </w:r>
      <w:proofErr w:type="spellEnd"/>
      <w:r w:rsidRPr="004F13BB">
        <w:rPr>
          <w:color w:val="auto"/>
          <w:sz w:val="27"/>
          <w:szCs w:val="27"/>
        </w:rPr>
        <w:t xml:space="preserve"> для получения информации (с пониманием основного содержания, с пониманием запрашиваемой информации, с полным пониманием).</w:t>
      </w:r>
    </w:p>
    <w:p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использовать внешние формальные элементы текста (подзаголовки, иллюстрации, сноски) для понимания его содержания.</w:t>
      </w:r>
    </w:p>
    <w:p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Фиксировать информацию доступными средствами (в виде ключевых слов, плана).</w:t>
      </w:r>
    </w:p>
    <w:p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Оценивать достоверность информации, полученной из иноязычных источников.</w:t>
      </w:r>
    </w:p>
    <w:p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Находить аргументы, подтверждающие или опровергающие одну и ту же идею, в различных информационных источниках;</w:t>
      </w:r>
    </w:p>
    <w:p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выдвигать предположения (например, о значении слова в контексте) и аргументировать его.</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коммуникативных действий</w:t>
      </w:r>
    </w:p>
    <w:p w:rsidR="004F13BB" w:rsidRPr="004F13BB" w:rsidRDefault="004F13BB" w:rsidP="00EB64F2">
      <w:pPr>
        <w:pStyle w:val="11"/>
        <w:numPr>
          <w:ilvl w:val="0"/>
          <w:numId w:val="15"/>
        </w:numPr>
        <w:ind w:left="0" w:firstLine="567"/>
        <w:jc w:val="both"/>
        <w:rPr>
          <w:color w:val="auto"/>
          <w:sz w:val="27"/>
          <w:szCs w:val="27"/>
        </w:rPr>
      </w:pPr>
      <w:r w:rsidRPr="004F13BB">
        <w:rPr>
          <w:color w:val="auto"/>
          <w:sz w:val="27"/>
          <w:szCs w:val="27"/>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4F13BB" w:rsidRPr="004F13BB" w:rsidRDefault="004F13BB" w:rsidP="00EB64F2">
      <w:pPr>
        <w:pStyle w:val="11"/>
        <w:numPr>
          <w:ilvl w:val="0"/>
          <w:numId w:val="15"/>
        </w:numPr>
        <w:ind w:left="0" w:firstLine="567"/>
        <w:jc w:val="both"/>
        <w:rPr>
          <w:color w:val="auto"/>
          <w:sz w:val="27"/>
          <w:szCs w:val="27"/>
        </w:rPr>
      </w:pPr>
      <w:r w:rsidRPr="004F13BB">
        <w:rPr>
          <w:color w:val="auto"/>
          <w:sz w:val="27"/>
          <w:szCs w:val="27"/>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4F13BB" w:rsidRPr="004F13BB" w:rsidRDefault="004F13BB" w:rsidP="00EB64F2">
      <w:pPr>
        <w:pStyle w:val="11"/>
        <w:numPr>
          <w:ilvl w:val="0"/>
          <w:numId w:val="15"/>
        </w:numPr>
        <w:ind w:left="0" w:firstLine="567"/>
        <w:jc w:val="both"/>
        <w:rPr>
          <w:color w:val="auto"/>
          <w:sz w:val="27"/>
          <w:szCs w:val="27"/>
        </w:rPr>
      </w:pPr>
      <w:r w:rsidRPr="004F13BB">
        <w:rPr>
          <w:color w:val="auto"/>
          <w:sz w:val="27"/>
          <w:szCs w:val="27"/>
        </w:rPr>
        <w:t>Анализировать и восстанавливать текст с опущенными в учебных целях фрагментами.</w:t>
      </w:r>
    </w:p>
    <w:p w:rsidR="004F13BB" w:rsidRPr="004F13BB" w:rsidRDefault="004F13BB" w:rsidP="00EB64F2">
      <w:pPr>
        <w:pStyle w:val="11"/>
        <w:numPr>
          <w:ilvl w:val="0"/>
          <w:numId w:val="15"/>
        </w:numPr>
        <w:ind w:left="0" w:firstLine="567"/>
        <w:jc w:val="both"/>
        <w:rPr>
          <w:color w:val="auto"/>
          <w:sz w:val="27"/>
          <w:szCs w:val="27"/>
        </w:rPr>
      </w:pPr>
      <w:r w:rsidRPr="004F13BB">
        <w:rPr>
          <w:color w:val="auto"/>
          <w:sz w:val="27"/>
          <w:szCs w:val="27"/>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4F13BB" w:rsidRPr="004F13BB" w:rsidRDefault="004F13BB" w:rsidP="00EB64F2">
      <w:pPr>
        <w:pStyle w:val="11"/>
        <w:numPr>
          <w:ilvl w:val="0"/>
          <w:numId w:val="15"/>
        </w:numPr>
        <w:ind w:left="0" w:firstLine="567"/>
        <w:jc w:val="both"/>
        <w:rPr>
          <w:color w:val="auto"/>
          <w:sz w:val="27"/>
          <w:szCs w:val="27"/>
        </w:rPr>
      </w:pPr>
      <w:r w:rsidRPr="004F13BB">
        <w:rPr>
          <w:color w:val="auto"/>
          <w:sz w:val="27"/>
          <w:szCs w:val="27"/>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регулятивных действий</w:t>
      </w:r>
    </w:p>
    <w:p w:rsidR="004F13BB" w:rsidRPr="004F13BB" w:rsidRDefault="004F13BB" w:rsidP="00EB64F2">
      <w:pPr>
        <w:pStyle w:val="11"/>
        <w:numPr>
          <w:ilvl w:val="0"/>
          <w:numId w:val="16"/>
        </w:numPr>
        <w:ind w:left="0" w:firstLine="567"/>
        <w:jc w:val="both"/>
        <w:rPr>
          <w:color w:val="auto"/>
          <w:sz w:val="27"/>
          <w:szCs w:val="27"/>
        </w:rPr>
      </w:pPr>
      <w:r w:rsidRPr="004F13BB">
        <w:rPr>
          <w:color w:val="auto"/>
          <w:sz w:val="27"/>
          <w:szCs w:val="27"/>
        </w:rPr>
        <w:lastRenderedPageBreak/>
        <w:t>Удерживать цель деятельности; планировать выполнение учебной задачи, выбирать и аргументировать способ деятельности.</w:t>
      </w:r>
    </w:p>
    <w:p w:rsidR="004F13BB" w:rsidRPr="004F13BB" w:rsidRDefault="004F13BB" w:rsidP="00EB64F2">
      <w:pPr>
        <w:pStyle w:val="11"/>
        <w:numPr>
          <w:ilvl w:val="0"/>
          <w:numId w:val="16"/>
        </w:numPr>
        <w:ind w:left="0" w:firstLine="567"/>
        <w:jc w:val="both"/>
        <w:rPr>
          <w:color w:val="auto"/>
          <w:sz w:val="27"/>
          <w:szCs w:val="27"/>
        </w:rPr>
      </w:pPr>
      <w:r w:rsidRPr="004F13BB">
        <w:rPr>
          <w:color w:val="auto"/>
          <w:sz w:val="27"/>
          <w:szCs w:val="27"/>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4F13BB" w:rsidRPr="004F13BB" w:rsidRDefault="004F13BB" w:rsidP="00EB64F2">
      <w:pPr>
        <w:pStyle w:val="11"/>
        <w:numPr>
          <w:ilvl w:val="0"/>
          <w:numId w:val="16"/>
        </w:numPr>
        <w:ind w:left="0" w:firstLine="567"/>
        <w:jc w:val="both"/>
        <w:rPr>
          <w:color w:val="auto"/>
          <w:sz w:val="27"/>
          <w:szCs w:val="27"/>
        </w:rPr>
      </w:pPr>
      <w:r w:rsidRPr="004F13BB">
        <w:rPr>
          <w:color w:val="auto"/>
          <w:sz w:val="27"/>
          <w:szCs w:val="27"/>
        </w:rPr>
        <w:t>Оказывать влияние на речевое поведение партнера (например, поощряя его продолжать поиск совместного решения поставленной задачи).</w:t>
      </w:r>
    </w:p>
    <w:p w:rsidR="004F13BB" w:rsidRPr="004F13BB" w:rsidRDefault="004F13BB" w:rsidP="00EB64F2">
      <w:pPr>
        <w:pStyle w:val="11"/>
        <w:numPr>
          <w:ilvl w:val="0"/>
          <w:numId w:val="16"/>
        </w:numPr>
        <w:ind w:left="0" w:firstLine="567"/>
        <w:jc w:val="both"/>
        <w:rPr>
          <w:color w:val="auto"/>
          <w:sz w:val="27"/>
          <w:szCs w:val="27"/>
        </w:rPr>
      </w:pPr>
      <w:r w:rsidRPr="004F13BB">
        <w:rPr>
          <w:color w:val="auto"/>
          <w:sz w:val="27"/>
          <w:szCs w:val="27"/>
        </w:rPr>
        <w:t>Корректировать деятельность с учетом возникших трудностей, ошибок, новых данных или информации.</w:t>
      </w:r>
    </w:p>
    <w:p w:rsidR="004F13BB" w:rsidRPr="004F13BB" w:rsidRDefault="004F13BB" w:rsidP="00EB64F2">
      <w:pPr>
        <w:pStyle w:val="11"/>
        <w:numPr>
          <w:ilvl w:val="0"/>
          <w:numId w:val="16"/>
        </w:numPr>
        <w:ind w:left="0" w:firstLine="567"/>
        <w:jc w:val="both"/>
        <w:rPr>
          <w:color w:val="auto"/>
          <w:sz w:val="27"/>
          <w:szCs w:val="27"/>
        </w:rPr>
      </w:pPr>
      <w:r w:rsidRPr="004F13BB">
        <w:rPr>
          <w:color w:val="auto"/>
          <w:sz w:val="27"/>
          <w:szCs w:val="27"/>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4F13BB" w:rsidRPr="004F13BB" w:rsidRDefault="004F13BB" w:rsidP="004F13BB">
      <w:pPr>
        <w:pStyle w:val="afa"/>
        <w:ind w:firstLine="567"/>
        <w:jc w:val="center"/>
        <w:rPr>
          <w:rFonts w:ascii="Times New Roman" w:hAnsi="Times New Roman" w:cs="Times New Roman"/>
          <w:color w:val="auto"/>
          <w:sz w:val="27"/>
          <w:szCs w:val="27"/>
        </w:rPr>
      </w:pPr>
      <w:bookmarkStart w:id="11" w:name="bookmark1897"/>
      <w:r w:rsidRPr="004F13BB">
        <w:rPr>
          <w:rFonts w:ascii="Times New Roman" w:hAnsi="Times New Roman" w:cs="Times New Roman"/>
          <w:color w:val="auto"/>
          <w:sz w:val="27"/>
          <w:szCs w:val="27"/>
        </w:rPr>
        <w:t>МАТЕМАТИКА И ИНФОРМАТИКА</w:t>
      </w:r>
      <w:bookmarkEnd w:id="11"/>
    </w:p>
    <w:p w:rsidR="004F13BB" w:rsidRPr="004F13BB" w:rsidRDefault="004F13BB" w:rsidP="004F13BB">
      <w:pPr>
        <w:pStyle w:val="14"/>
        <w:ind w:firstLine="567"/>
        <w:rPr>
          <w:rFonts w:ascii="Times New Roman" w:hAnsi="Times New Roman" w:cs="Times New Roman"/>
          <w:sz w:val="27"/>
          <w:szCs w:val="27"/>
        </w:rPr>
      </w:pPr>
      <w:r w:rsidRPr="004F13BB">
        <w:rPr>
          <w:rFonts w:ascii="Times New Roman" w:hAnsi="Times New Roman" w:cs="Times New Roman"/>
          <w:sz w:val="27"/>
          <w:szCs w:val="27"/>
        </w:rPr>
        <w:t>Формирование универсальных учебных познавательных действий</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логических действий</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Выявлять качества, свойства, характеристики математических объектов.</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Различать свойства и признаки объектов.</w:t>
      </w:r>
    </w:p>
    <w:p w:rsidR="004F13BB" w:rsidRPr="004F13BB" w:rsidRDefault="004F13BB" w:rsidP="00EB64F2">
      <w:pPr>
        <w:pStyle w:val="11"/>
        <w:numPr>
          <w:ilvl w:val="0"/>
          <w:numId w:val="17"/>
        </w:numPr>
        <w:ind w:left="0" w:firstLine="567"/>
        <w:jc w:val="both"/>
        <w:rPr>
          <w:color w:val="auto"/>
          <w:sz w:val="27"/>
          <w:szCs w:val="27"/>
        </w:rPr>
      </w:pPr>
      <w:proofErr w:type="gramStart"/>
      <w:r w:rsidRPr="004F13BB">
        <w:rPr>
          <w:color w:val="auto"/>
          <w:sz w:val="27"/>
          <w:szCs w:val="27"/>
        </w:rPr>
        <w:t>Сравнивать, упорядочивать, классифицировать числа, величины, выражения, формулы, графики, геометрические фигуры и т. п.</w:t>
      </w:r>
      <w:proofErr w:type="gramEnd"/>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Устанавливать связи и отношения, проводить аналогии, распознавать зависимости между объектами.</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Анализировать изменения и находить закономерности.</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Формулировать и использовать определения понятий, теоремы; выводить следствия, строить отрицания, формулировать обратные теоремы.</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 xml:space="preserve">Использовать логические связки «и», «или», </w:t>
      </w:r>
      <w:r w:rsidRPr="004F13BB">
        <w:rPr>
          <w:i/>
          <w:iCs/>
          <w:color w:val="auto"/>
          <w:sz w:val="27"/>
          <w:szCs w:val="27"/>
        </w:rPr>
        <w:t>«</w:t>
      </w:r>
      <w:r w:rsidRPr="004F13BB">
        <w:rPr>
          <w:color w:val="auto"/>
          <w:sz w:val="27"/>
          <w:szCs w:val="27"/>
        </w:rPr>
        <w:t>если ..., то ...».</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Обобщать и конкретизировать; строить заключения от общего к частному и от частного к общему.</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 xml:space="preserve">Использовать кванторы «все», «всякий», «любой», «некоторый», «существует»; приводить пример и </w:t>
      </w:r>
      <w:proofErr w:type="spellStart"/>
      <w:r w:rsidRPr="004F13BB">
        <w:rPr>
          <w:color w:val="auto"/>
          <w:sz w:val="27"/>
          <w:szCs w:val="27"/>
        </w:rPr>
        <w:t>контрпример</w:t>
      </w:r>
      <w:proofErr w:type="spellEnd"/>
      <w:r w:rsidRPr="004F13BB">
        <w:rPr>
          <w:color w:val="auto"/>
          <w:sz w:val="27"/>
          <w:szCs w:val="27"/>
        </w:rPr>
        <w:t>.</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Различать, распознавать верные и неверные утверждения.</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Выражать отношения, зависимости, правила, закономерности с помощью формул.</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Моделировать отношения между объектами, использовать символьные и графические модели.</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Воспроизводить и строить логические цепочки утверждений, прямые и от противного.</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Устанавливать противоречия в рассуждениях.</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Создавать, применять и преобразовывать знаки и символы, модели и схемы для решения учебных и познавательных задач.</w:t>
      </w:r>
    </w:p>
    <w:p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исследовательских действий</w:t>
      </w:r>
    </w:p>
    <w:p w:rsidR="004F13BB" w:rsidRPr="004F13BB" w:rsidRDefault="004F13BB" w:rsidP="00EB64F2">
      <w:pPr>
        <w:pStyle w:val="11"/>
        <w:numPr>
          <w:ilvl w:val="0"/>
          <w:numId w:val="18"/>
        </w:numPr>
        <w:ind w:left="0" w:firstLine="567"/>
        <w:jc w:val="both"/>
        <w:rPr>
          <w:color w:val="auto"/>
          <w:sz w:val="27"/>
          <w:szCs w:val="27"/>
        </w:rPr>
      </w:pPr>
      <w:r w:rsidRPr="004F13BB">
        <w:rPr>
          <w:color w:val="auto"/>
          <w:sz w:val="27"/>
          <w:szCs w:val="27"/>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4F13BB" w:rsidRPr="004F13BB" w:rsidRDefault="004F13BB" w:rsidP="00EB64F2">
      <w:pPr>
        <w:pStyle w:val="11"/>
        <w:numPr>
          <w:ilvl w:val="0"/>
          <w:numId w:val="18"/>
        </w:numPr>
        <w:ind w:left="0" w:firstLine="567"/>
        <w:jc w:val="both"/>
        <w:rPr>
          <w:color w:val="auto"/>
          <w:sz w:val="27"/>
          <w:szCs w:val="27"/>
        </w:rPr>
      </w:pPr>
      <w:r w:rsidRPr="004F13BB">
        <w:rPr>
          <w:color w:val="auto"/>
          <w:sz w:val="27"/>
          <w:szCs w:val="27"/>
        </w:rPr>
        <w:lastRenderedPageBreak/>
        <w:t>Доказывать, обосновывать, аргументировать свои суждения, выводы, закономерности и результаты.</w:t>
      </w:r>
    </w:p>
    <w:p w:rsidR="004F13BB" w:rsidRPr="004F13BB" w:rsidRDefault="004F13BB" w:rsidP="00EB64F2">
      <w:pPr>
        <w:pStyle w:val="11"/>
        <w:numPr>
          <w:ilvl w:val="0"/>
          <w:numId w:val="18"/>
        </w:numPr>
        <w:ind w:left="0" w:firstLine="567"/>
        <w:jc w:val="both"/>
        <w:rPr>
          <w:color w:val="auto"/>
          <w:sz w:val="27"/>
          <w:szCs w:val="27"/>
        </w:rPr>
      </w:pPr>
      <w:r w:rsidRPr="004F13BB">
        <w:rPr>
          <w:color w:val="auto"/>
          <w:sz w:val="27"/>
          <w:szCs w:val="27"/>
        </w:rPr>
        <w:t>Дописывать выводы, результаты опытов, экспериментов, исследований, используя математический язык и символику.</w:t>
      </w:r>
    </w:p>
    <w:p w:rsidR="004F13BB" w:rsidRPr="004F13BB" w:rsidRDefault="004F13BB" w:rsidP="00EB64F2">
      <w:pPr>
        <w:pStyle w:val="11"/>
        <w:numPr>
          <w:ilvl w:val="0"/>
          <w:numId w:val="18"/>
        </w:numPr>
        <w:ind w:left="0" w:firstLine="567"/>
        <w:jc w:val="both"/>
        <w:rPr>
          <w:color w:val="auto"/>
          <w:sz w:val="27"/>
          <w:szCs w:val="27"/>
        </w:rPr>
      </w:pPr>
      <w:r w:rsidRPr="004F13BB">
        <w:rPr>
          <w:color w:val="auto"/>
          <w:sz w:val="27"/>
          <w:szCs w:val="27"/>
        </w:rPr>
        <w:t xml:space="preserve">Оценивать надежность информации по критериям, предложенным учителем или сформулированным самостоятельно. </w:t>
      </w:r>
    </w:p>
    <w:p w:rsidR="004F13BB" w:rsidRPr="004F13BB" w:rsidRDefault="004F13BB" w:rsidP="004F13BB">
      <w:pPr>
        <w:pStyle w:val="11"/>
        <w:ind w:firstLine="567"/>
        <w:jc w:val="both"/>
        <w:rPr>
          <w:color w:val="auto"/>
          <w:sz w:val="27"/>
          <w:szCs w:val="27"/>
        </w:rPr>
      </w:pPr>
      <w:r w:rsidRPr="004F13BB">
        <w:rPr>
          <w:b/>
          <w:bCs/>
          <w:i/>
          <w:iCs/>
          <w:color w:val="auto"/>
          <w:sz w:val="27"/>
          <w:szCs w:val="27"/>
        </w:rPr>
        <w:t>Работа с информацией</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Использовать таблицы и схемы для структурированного представления информации, графические способы представления данных.</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Переводить вербальную информацию в графическую форму и наоборот.</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Выявлять недостаточность и избыточность информации, данных, необходимых для решения учебной или практической задачи.</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Распознавать неверную информацию, данные, утверждения; устанавливать противоречия в фактах, данных.</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Находить ошибки в неверных утверждениях и исправлять их.</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Оценивать надежность информации по критериям, предложенным учителем или сформулированным самостоятельно.</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коммуникативных действий</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Принимать цель совместной информационной деятельности по сбору, обработке, передаче, формализации информации.</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Коллективно строить действия по ее достижению: распределять роли, договариваться, обсуждать процесс и результат совместной работы.</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регулятивных действий</w:t>
      </w:r>
    </w:p>
    <w:p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Удерживать цель деятельности.</w:t>
      </w:r>
    </w:p>
    <w:p w:rsidR="004F13BB" w:rsidRPr="004F13BB" w:rsidRDefault="004F13BB" w:rsidP="00EB64F2">
      <w:pPr>
        <w:pStyle w:val="11"/>
        <w:numPr>
          <w:ilvl w:val="0"/>
          <w:numId w:val="20"/>
        </w:numPr>
        <w:ind w:left="240" w:hanging="240"/>
        <w:jc w:val="both"/>
        <w:rPr>
          <w:color w:val="auto"/>
          <w:sz w:val="27"/>
          <w:szCs w:val="27"/>
        </w:rPr>
      </w:pPr>
      <w:r w:rsidRPr="004F13BB">
        <w:rPr>
          <w:color w:val="auto"/>
          <w:sz w:val="27"/>
          <w:szCs w:val="27"/>
        </w:rPr>
        <w:t>Планировать выполнение учебной задачи, выбирать и аргументировать способ деятельности.</w:t>
      </w:r>
    </w:p>
    <w:p w:rsidR="004F13BB" w:rsidRPr="004F13BB" w:rsidRDefault="004F13BB" w:rsidP="00EB64F2">
      <w:pPr>
        <w:pStyle w:val="11"/>
        <w:numPr>
          <w:ilvl w:val="0"/>
          <w:numId w:val="20"/>
        </w:numPr>
        <w:ind w:left="240" w:hanging="240"/>
        <w:jc w:val="both"/>
        <w:rPr>
          <w:color w:val="auto"/>
          <w:sz w:val="27"/>
          <w:szCs w:val="27"/>
        </w:rPr>
      </w:pPr>
      <w:r w:rsidRPr="004F13BB">
        <w:rPr>
          <w:color w:val="auto"/>
          <w:sz w:val="27"/>
          <w:szCs w:val="27"/>
        </w:rPr>
        <w:t>Корректировать деятельность с учетом возникших трудностей, ошибок, новых данных или информации.</w:t>
      </w:r>
    </w:p>
    <w:p w:rsidR="004F13BB" w:rsidRPr="004F13BB" w:rsidRDefault="004F13BB" w:rsidP="00EB64F2">
      <w:pPr>
        <w:pStyle w:val="11"/>
        <w:numPr>
          <w:ilvl w:val="0"/>
          <w:numId w:val="20"/>
        </w:numPr>
        <w:ind w:left="240" w:hanging="240"/>
        <w:jc w:val="both"/>
        <w:rPr>
          <w:color w:val="auto"/>
          <w:sz w:val="27"/>
          <w:szCs w:val="27"/>
        </w:rPr>
      </w:pPr>
      <w:r w:rsidRPr="004F13BB">
        <w:rPr>
          <w:color w:val="auto"/>
          <w:sz w:val="27"/>
          <w:szCs w:val="27"/>
        </w:rPr>
        <w:t>Анализировать и оценивать собственную работу: меру собственной самостоятельности, затруднения, дефициты, ошибки и пр.</w:t>
      </w:r>
    </w:p>
    <w:p w:rsidR="004F13BB" w:rsidRPr="004F13BB" w:rsidRDefault="004F13BB" w:rsidP="004F13BB">
      <w:pPr>
        <w:pStyle w:val="afa"/>
        <w:ind w:firstLine="567"/>
        <w:jc w:val="center"/>
        <w:rPr>
          <w:rFonts w:ascii="Times New Roman" w:hAnsi="Times New Roman" w:cs="Times New Roman"/>
          <w:color w:val="auto"/>
          <w:sz w:val="27"/>
          <w:szCs w:val="27"/>
        </w:rPr>
      </w:pPr>
      <w:bookmarkStart w:id="12" w:name="bookmark1905"/>
      <w:r w:rsidRPr="004F13BB">
        <w:rPr>
          <w:rFonts w:ascii="Times New Roman" w:hAnsi="Times New Roman" w:cs="Times New Roman"/>
          <w:color w:val="auto"/>
          <w:sz w:val="27"/>
          <w:szCs w:val="27"/>
        </w:rPr>
        <w:t>ОБЩЕСТВЕННО-НАУЧНЫЕ ПРЕДМЕТЫ</w:t>
      </w:r>
      <w:bookmarkEnd w:id="12"/>
    </w:p>
    <w:p w:rsidR="004F13BB" w:rsidRPr="004F13BB" w:rsidRDefault="004F13BB" w:rsidP="004F13BB">
      <w:pPr>
        <w:pStyle w:val="14"/>
        <w:ind w:firstLine="567"/>
        <w:rPr>
          <w:rFonts w:ascii="Times New Roman" w:hAnsi="Times New Roman" w:cs="Times New Roman"/>
          <w:sz w:val="27"/>
          <w:szCs w:val="27"/>
        </w:rPr>
      </w:pPr>
      <w:bookmarkStart w:id="13" w:name="bookmark1907"/>
      <w:r w:rsidRPr="004F13BB">
        <w:rPr>
          <w:rFonts w:ascii="Times New Roman" w:hAnsi="Times New Roman" w:cs="Times New Roman"/>
          <w:sz w:val="27"/>
          <w:szCs w:val="27"/>
        </w:rPr>
        <w:lastRenderedPageBreak/>
        <w:t>Формирование универсальных учебных познавательных действий</w:t>
      </w:r>
      <w:bookmarkEnd w:id="13"/>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логических действий</w:t>
      </w:r>
    </w:p>
    <w:p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Систематизировать, классифицировать и обобщать исторические факты.</w:t>
      </w:r>
    </w:p>
    <w:p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Составлять синхронистические и систематические таблицы.</w:t>
      </w:r>
    </w:p>
    <w:p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Выявлять и характеризовать существенные признаки исторических явлений, процессов.</w:t>
      </w:r>
    </w:p>
    <w:p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Выявлять причины и следствия исторических событий и процессов.</w:t>
      </w:r>
    </w:p>
    <w:p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Соотносить результаты своего исследования с уже имеющимися данными, оценивать их значимость.</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Определять конструктивные модели поведения в конфликтной ситуации, находить конструктивное разрешение конфликта.</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Преобразовывать статистическую и визуальную информацию о достижениях России в текст.</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Вносить коррективы в моделируемую экономическую деятельность на основе изменившихся ситуаций.</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Использовать полученные знания для публичного представления результатов своей деятельности в сфере духовной культуры.</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Выступать с сообщениями в соответствии с особенностями аудитории и регламентом.</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Устанавливать и объяснять взаимосвязи между правами человека и гражданина и обязанностями граждан.</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Объяснять причины смены дня и ночи и времен года.</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Классифицировать формы рельефа суши по высоте и по внешнему облику.</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Классифицировать острова по происхождению.</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lastRenderedPageBreak/>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Самостоятельно составлять план решения учебной географической задачи.</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исследовательских действий</w:t>
      </w:r>
    </w:p>
    <w:p w:rsidR="004F13BB" w:rsidRPr="004F13BB" w:rsidRDefault="004F13BB" w:rsidP="00EB64F2">
      <w:pPr>
        <w:pStyle w:val="11"/>
        <w:numPr>
          <w:ilvl w:val="0"/>
          <w:numId w:val="27"/>
        </w:numPr>
        <w:ind w:left="220" w:hanging="220"/>
        <w:jc w:val="both"/>
        <w:rPr>
          <w:color w:val="auto"/>
          <w:sz w:val="27"/>
          <w:szCs w:val="27"/>
        </w:rPr>
      </w:pPr>
      <w:proofErr w:type="gramStart"/>
      <w:r w:rsidRPr="004F13BB">
        <w:rPr>
          <w:color w:val="auto"/>
          <w:sz w:val="27"/>
          <w:szCs w:val="27"/>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4F13BB" w:rsidRPr="004F13BB" w:rsidRDefault="004F13BB" w:rsidP="00EB64F2">
      <w:pPr>
        <w:pStyle w:val="11"/>
        <w:numPr>
          <w:ilvl w:val="0"/>
          <w:numId w:val="27"/>
        </w:numPr>
        <w:ind w:left="220" w:hanging="220"/>
        <w:jc w:val="both"/>
        <w:rPr>
          <w:color w:val="auto"/>
          <w:sz w:val="27"/>
          <w:szCs w:val="27"/>
        </w:rPr>
      </w:pPr>
      <w:r w:rsidRPr="004F13BB">
        <w:rPr>
          <w:color w:val="auto"/>
          <w:sz w:val="27"/>
          <w:szCs w:val="27"/>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4F13BB" w:rsidRPr="004F13BB" w:rsidRDefault="004F13BB" w:rsidP="00EB64F2">
      <w:pPr>
        <w:pStyle w:val="11"/>
        <w:numPr>
          <w:ilvl w:val="0"/>
          <w:numId w:val="27"/>
        </w:numPr>
        <w:ind w:left="220" w:hanging="220"/>
        <w:jc w:val="both"/>
        <w:rPr>
          <w:color w:val="auto"/>
          <w:sz w:val="27"/>
          <w:szCs w:val="27"/>
        </w:rPr>
      </w:pPr>
      <w:r w:rsidRPr="004F13BB">
        <w:rPr>
          <w:color w:val="auto"/>
          <w:sz w:val="27"/>
          <w:szCs w:val="27"/>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F13BB" w:rsidRPr="004F13BB" w:rsidRDefault="004F13BB" w:rsidP="00EB64F2">
      <w:pPr>
        <w:pStyle w:val="11"/>
        <w:numPr>
          <w:ilvl w:val="0"/>
          <w:numId w:val="27"/>
        </w:numPr>
        <w:ind w:left="220" w:hanging="220"/>
        <w:jc w:val="both"/>
        <w:rPr>
          <w:color w:val="auto"/>
          <w:sz w:val="27"/>
          <w:szCs w:val="27"/>
        </w:rPr>
      </w:pPr>
      <w:r w:rsidRPr="004F13BB">
        <w:rPr>
          <w:color w:val="auto"/>
          <w:sz w:val="27"/>
          <w:szCs w:val="27"/>
        </w:rPr>
        <w:t>Проводить по самостоятельно составленному плану небольшое исследование роли традиций в обществе.</w:t>
      </w:r>
    </w:p>
    <w:p w:rsidR="004F13BB" w:rsidRPr="004F13BB" w:rsidRDefault="004F13BB" w:rsidP="00EB64F2">
      <w:pPr>
        <w:pStyle w:val="11"/>
        <w:numPr>
          <w:ilvl w:val="0"/>
          <w:numId w:val="27"/>
        </w:numPr>
        <w:ind w:left="220" w:hanging="220"/>
        <w:jc w:val="both"/>
        <w:rPr>
          <w:color w:val="auto"/>
          <w:sz w:val="27"/>
          <w:szCs w:val="27"/>
        </w:rPr>
      </w:pPr>
      <w:r w:rsidRPr="004F13BB">
        <w:rPr>
          <w:color w:val="auto"/>
          <w:sz w:val="27"/>
          <w:szCs w:val="27"/>
        </w:rPr>
        <w:t>Исследовать несложные практические ситуации, связанные с использованием различных способов повышения эффективности производства.</w:t>
      </w:r>
    </w:p>
    <w:p w:rsidR="004F13BB" w:rsidRPr="004F13BB" w:rsidRDefault="004F13BB" w:rsidP="004F13BB">
      <w:pPr>
        <w:pStyle w:val="11"/>
        <w:ind w:firstLine="567"/>
        <w:jc w:val="both"/>
        <w:rPr>
          <w:color w:val="auto"/>
          <w:sz w:val="27"/>
          <w:szCs w:val="27"/>
        </w:rPr>
      </w:pPr>
      <w:r w:rsidRPr="004F13BB">
        <w:rPr>
          <w:b/>
          <w:bCs/>
          <w:i/>
          <w:iCs/>
          <w:color w:val="auto"/>
          <w:sz w:val="27"/>
          <w:szCs w:val="27"/>
        </w:rPr>
        <w:t>Работа с информацией</w:t>
      </w:r>
    </w:p>
    <w:p w:rsidR="004F13BB" w:rsidRPr="004F13BB" w:rsidRDefault="004F13BB" w:rsidP="00EB64F2">
      <w:pPr>
        <w:pStyle w:val="11"/>
        <w:numPr>
          <w:ilvl w:val="0"/>
          <w:numId w:val="28"/>
        </w:numPr>
        <w:ind w:left="220" w:hanging="220"/>
        <w:jc w:val="both"/>
        <w:rPr>
          <w:color w:val="auto"/>
          <w:sz w:val="27"/>
          <w:szCs w:val="27"/>
        </w:rPr>
      </w:pPr>
      <w:r w:rsidRPr="004F13BB">
        <w:rPr>
          <w:color w:val="auto"/>
          <w:sz w:val="27"/>
          <w:szCs w:val="27"/>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4F13BB" w:rsidRPr="004F13BB" w:rsidRDefault="004F13BB" w:rsidP="00EB64F2">
      <w:pPr>
        <w:pStyle w:val="11"/>
        <w:numPr>
          <w:ilvl w:val="0"/>
          <w:numId w:val="28"/>
        </w:numPr>
        <w:ind w:left="220" w:hanging="220"/>
        <w:jc w:val="both"/>
        <w:rPr>
          <w:color w:val="auto"/>
          <w:sz w:val="27"/>
          <w:szCs w:val="27"/>
        </w:rPr>
      </w:pPr>
      <w:r w:rsidRPr="004F13BB">
        <w:rPr>
          <w:color w:val="auto"/>
          <w:sz w:val="27"/>
          <w:szCs w:val="27"/>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4F13BB" w:rsidRPr="004F13BB" w:rsidRDefault="004F13BB" w:rsidP="00EB64F2">
      <w:pPr>
        <w:pStyle w:val="11"/>
        <w:numPr>
          <w:ilvl w:val="0"/>
          <w:numId w:val="28"/>
        </w:numPr>
        <w:ind w:left="220" w:hanging="220"/>
        <w:jc w:val="both"/>
        <w:rPr>
          <w:color w:val="auto"/>
          <w:sz w:val="27"/>
          <w:szCs w:val="27"/>
        </w:rPr>
      </w:pPr>
      <w:r w:rsidRPr="004F13BB">
        <w:rPr>
          <w:color w:val="auto"/>
          <w:sz w:val="27"/>
          <w:szCs w:val="27"/>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4F13BB" w:rsidRPr="004F13BB" w:rsidRDefault="004F13BB" w:rsidP="00EB64F2">
      <w:pPr>
        <w:pStyle w:val="11"/>
        <w:numPr>
          <w:ilvl w:val="0"/>
          <w:numId w:val="28"/>
        </w:numPr>
        <w:ind w:left="220" w:hanging="220"/>
        <w:jc w:val="both"/>
        <w:rPr>
          <w:color w:val="auto"/>
          <w:sz w:val="27"/>
          <w:szCs w:val="27"/>
        </w:rPr>
      </w:pPr>
      <w:r w:rsidRPr="004F13BB">
        <w:rPr>
          <w:color w:val="auto"/>
          <w:sz w:val="27"/>
          <w:szCs w:val="27"/>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4F13BB" w:rsidRPr="004F13BB" w:rsidRDefault="004F13BB" w:rsidP="00EB64F2">
      <w:pPr>
        <w:pStyle w:val="11"/>
        <w:numPr>
          <w:ilvl w:val="0"/>
          <w:numId w:val="28"/>
        </w:numPr>
        <w:ind w:left="220" w:hanging="220"/>
        <w:jc w:val="both"/>
        <w:rPr>
          <w:color w:val="auto"/>
          <w:sz w:val="27"/>
          <w:szCs w:val="27"/>
        </w:rPr>
      </w:pPr>
      <w:r w:rsidRPr="004F13BB">
        <w:rPr>
          <w:color w:val="auto"/>
          <w:sz w:val="27"/>
          <w:szCs w:val="27"/>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4F13BB" w:rsidRPr="004F13BB" w:rsidRDefault="004F13BB" w:rsidP="00EB64F2">
      <w:pPr>
        <w:pStyle w:val="11"/>
        <w:numPr>
          <w:ilvl w:val="0"/>
          <w:numId w:val="28"/>
        </w:numPr>
        <w:ind w:left="220" w:hanging="220"/>
        <w:jc w:val="both"/>
        <w:rPr>
          <w:color w:val="auto"/>
          <w:sz w:val="27"/>
          <w:szCs w:val="27"/>
        </w:rPr>
      </w:pPr>
      <w:r w:rsidRPr="004F13BB">
        <w:rPr>
          <w:color w:val="auto"/>
          <w:sz w:val="27"/>
          <w:szCs w:val="27"/>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 xml:space="preserve">Находить, извлекать и использовать информацию, характеризующую отраслевую, функциональную и территориальную структуру хозяйства России, </w:t>
      </w:r>
      <w:r w:rsidRPr="004F13BB">
        <w:rPr>
          <w:color w:val="auto"/>
          <w:sz w:val="27"/>
          <w:szCs w:val="27"/>
        </w:rPr>
        <w:lastRenderedPageBreak/>
        <w:t>выделять географическую информацию, которая является противоречивой или может быть недостоверной.</w:t>
      </w:r>
    </w:p>
    <w:p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Определять информацию, недостающую для решения той или иной задачи.</w:t>
      </w:r>
    </w:p>
    <w:p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Представлять информацию в виде кратких выводов и обобщений.</w:t>
      </w:r>
    </w:p>
    <w:p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коммуникативных действий</w:t>
      </w:r>
    </w:p>
    <w:p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Определять характер отношений между людьми в различных исторических и современных ситуациях, событиях.</w:t>
      </w:r>
    </w:p>
    <w:p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Раскрывать значение совместной деятельности, сотрудничества людей в разных сферах в различные исторические эпохи.</w:t>
      </w:r>
    </w:p>
    <w:p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Принимать участие в обсуждении открытых (в том числе дискуссионных) вопросов истории, высказывая и аргументируя свои суждения.</w:t>
      </w:r>
    </w:p>
    <w:p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Осуществлять презентацию выполненной самостоятельной работы по истории, проявляя способность к диалогу с аудиторией.</w:t>
      </w:r>
    </w:p>
    <w:p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Оценивать собственные поступки и поведение других людей с точки зрения их соответствия правовым и нравственным нормам.</w:t>
      </w:r>
    </w:p>
    <w:p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Анализировать причины социальных и межличностных конфликтов, моделировать варианты выхода из конфликтной ситуации.</w:t>
      </w:r>
    </w:p>
    <w:p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Выражать свою точку зрения, участвовать в дискуссии.</w:t>
      </w:r>
    </w:p>
    <w:p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 xml:space="preserve">При выполнении практической работы «Определение, сравнение </w:t>
      </w:r>
      <w:proofErr w:type="gramStart"/>
      <w:r w:rsidRPr="004F13BB">
        <w:rPr>
          <w:color w:val="auto"/>
          <w:sz w:val="27"/>
          <w:szCs w:val="27"/>
        </w:rPr>
        <w:t>темпов изменения численности населения отдельных регионов мира</w:t>
      </w:r>
      <w:proofErr w:type="gramEnd"/>
      <w:r w:rsidRPr="004F13BB">
        <w:rPr>
          <w:color w:val="auto"/>
          <w:sz w:val="27"/>
          <w:szCs w:val="27"/>
        </w:rPr>
        <w:t xml:space="preserve"> по статистическим материалам» обмениваться с партнером важной информацией, участвовать в обсуждении.</w:t>
      </w:r>
    </w:p>
    <w:p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Разделять сферу ответственности.</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регулятивных действий</w:t>
      </w:r>
    </w:p>
    <w:p w:rsidR="004F13BB" w:rsidRPr="004F13BB" w:rsidRDefault="004F13BB" w:rsidP="00EB64F2">
      <w:pPr>
        <w:pStyle w:val="11"/>
        <w:numPr>
          <w:ilvl w:val="0"/>
          <w:numId w:val="30"/>
        </w:numPr>
        <w:ind w:firstLine="567"/>
        <w:jc w:val="both"/>
        <w:rPr>
          <w:color w:val="auto"/>
          <w:sz w:val="27"/>
          <w:szCs w:val="27"/>
        </w:rPr>
      </w:pPr>
      <w:r w:rsidRPr="004F13BB">
        <w:rPr>
          <w:color w:val="auto"/>
          <w:sz w:val="27"/>
          <w:szCs w:val="27"/>
        </w:rPr>
        <w:lastRenderedPageBreak/>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4F13BB" w:rsidRPr="004F13BB" w:rsidRDefault="004F13BB" w:rsidP="00EB64F2">
      <w:pPr>
        <w:pStyle w:val="11"/>
        <w:numPr>
          <w:ilvl w:val="0"/>
          <w:numId w:val="30"/>
        </w:numPr>
        <w:ind w:firstLine="567"/>
        <w:jc w:val="both"/>
        <w:rPr>
          <w:color w:val="auto"/>
          <w:sz w:val="27"/>
          <w:szCs w:val="27"/>
        </w:rPr>
      </w:pPr>
      <w:r w:rsidRPr="004F13BB">
        <w:rPr>
          <w:color w:val="auto"/>
          <w:sz w:val="27"/>
          <w:szCs w:val="27"/>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4F13BB" w:rsidRPr="004F13BB" w:rsidRDefault="004F13BB" w:rsidP="00EB64F2">
      <w:pPr>
        <w:pStyle w:val="11"/>
        <w:numPr>
          <w:ilvl w:val="0"/>
          <w:numId w:val="30"/>
        </w:numPr>
        <w:ind w:firstLine="567"/>
        <w:jc w:val="both"/>
        <w:rPr>
          <w:color w:val="auto"/>
          <w:sz w:val="27"/>
          <w:szCs w:val="27"/>
        </w:rPr>
      </w:pPr>
      <w:r w:rsidRPr="004F13BB">
        <w:rPr>
          <w:color w:val="auto"/>
          <w:sz w:val="27"/>
          <w:szCs w:val="27"/>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4F13BB" w:rsidRPr="004F13BB" w:rsidRDefault="004F13BB" w:rsidP="00EB64F2">
      <w:pPr>
        <w:pStyle w:val="11"/>
        <w:numPr>
          <w:ilvl w:val="0"/>
          <w:numId w:val="30"/>
        </w:numPr>
        <w:ind w:firstLine="567"/>
        <w:jc w:val="both"/>
        <w:rPr>
          <w:color w:val="auto"/>
          <w:sz w:val="27"/>
          <w:szCs w:val="27"/>
        </w:rPr>
      </w:pPr>
      <w:r w:rsidRPr="004F13BB">
        <w:rPr>
          <w:color w:val="auto"/>
          <w:sz w:val="27"/>
          <w:szCs w:val="27"/>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4F13BB" w:rsidRPr="004F13BB" w:rsidRDefault="004F13BB" w:rsidP="004F13BB">
      <w:pPr>
        <w:pStyle w:val="afa"/>
        <w:ind w:firstLine="567"/>
        <w:jc w:val="center"/>
        <w:rPr>
          <w:rFonts w:ascii="Times New Roman" w:hAnsi="Times New Roman" w:cs="Times New Roman"/>
          <w:color w:val="auto"/>
          <w:sz w:val="27"/>
          <w:szCs w:val="27"/>
        </w:rPr>
      </w:pPr>
      <w:bookmarkStart w:id="14" w:name="bookmark1901"/>
      <w:proofErr w:type="gramStart"/>
      <w:r w:rsidRPr="004F13BB">
        <w:rPr>
          <w:rFonts w:ascii="Times New Roman" w:hAnsi="Times New Roman" w:cs="Times New Roman"/>
          <w:color w:val="auto"/>
          <w:sz w:val="27"/>
          <w:szCs w:val="27"/>
        </w:rPr>
        <w:t>ЕСТЕСТВЕННО-НАУЧНЫЕ</w:t>
      </w:r>
      <w:proofErr w:type="gramEnd"/>
      <w:r w:rsidRPr="004F13BB">
        <w:rPr>
          <w:rFonts w:ascii="Times New Roman" w:hAnsi="Times New Roman" w:cs="Times New Roman"/>
          <w:color w:val="auto"/>
          <w:sz w:val="27"/>
          <w:szCs w:val="27"/>
        </w:rPr>
        <w:t xml:space="preserve"> ПРЕДМЕТЫ</w:t>
      </w:r>
      <w:bookmarkEnd w:id="14"/>
    </w:p>
    <w:p w:rsidR="004F13BB" w:rsidRPr="004F13BB" w:rsidRDefault="004F13BB" w:rsidP="004F13BB">
      <w:pPr>
        <w:pStyle w:val="14"/>
        <w:ind w:firstLine="567"/>
        <w:rPr>
          <w:rFonts w:ascii="Times New Roman" w:hAnsi="Times New Roman" w:cs="Times New Roman"/>
          <w:sz w:val="27"/>
          <w:szCs w:val="27"/>
        </w:rPr>
      </w:pPr>
      <w:bookmarkStart w:id="15" w:name="bookmark1903"/>
      <w:r w:rsidRPr="004F13BB">
        <w:rPr>
          <w:rFonts w:ascii="Times New Roman" w:hAnsi="Times New Roman" w:cs="Times New Roman"/>
          <w:sz w:val="27"/>
          <w:szCs w:val="27"/>
        </w:rPr>
        <w:t>Формирование универсальных учебных познавательных действий</w:t>
      </w:r>
      <w:bookmarkEnd w:id="15"/>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логических действий</w:t>
      </w:r>
    </w:p>
    <w:p w:rsidR="004F13BB" w:rsidRPr="004F13BB" w:rsidRDefault="004F13BB" w:rsidP="00EB64F2">
      <w:pPr>
        <w:pStyle w:val="11"/>
        <w:numPr>
          <w:ilvl w:val="0"/>
          <w:numId w:val="21"/>
        </w:numPr>
        <w:ind w:left="240" w:hanging="240"/>
        <w:jc w:val="both"/>
        <w:rPr>
          <w:color w:val="auto"/>
          <w:sz w:val="27"/>
          <w:szCs w:val="27"/>
        </w:rPr>
      </w:pPr>
      <w:r w:rsidRPr="004F13BB">
        <w:rPr>
          <w:color w:val="auto"/>
          <w:sz w:val="27"/>
          <w:szCs w:val="27"/>
        </w:rPr>
        <w:t>Выдвигать гипотезы, объясняющие простые явления, например:</w:t>
      </w:r>
    </w:p>
    <w:p w:rsidR="004F13BB" w:rsidRPr="004F13BB" w:rsidRDefault="004F13BB" w:rsidP="004F13BB">
      <w:pPr>
        <w:pStyle w:val="11"/>
        <w:ind w:firstLine="567"/>
        <w:jc w:val="both"/>
        <w:rPr>
          <w:color w:val="auto"/>
          <w:sz w:val="27"/>
          <w:szCs w:val="27"/>
        </w:rPr>
      </w:pPr>
      <w:r w:rsidRPr="004F13BB">
        <w:rPr>
          <w:color w:val="auto"/>
          <w:sz w:val="27"/>
          <w:szCs w:val="27"/>
        </w:rPr>
        <w:t>—почему останавливается движущееся по горизонтальной поверхности тело;</w:t>
      </w:r>
    </w:p>
    <w:p w:rsidR="004F13BB" w:rsidRPr="004F13BB" w:rsidRDefault="004F13BB" w:rsidP="004F13BB">
      <w:pPr>
        <w:pStyle w:val="11"/>
        <w:ind w:firstLine="567"/>
        <w:jc w:val="both"/>
        <w:rPr>
          <w:color w:val="auto"/>
          <w:sz w:val="27"/>
          <w:szCs w:val="27"/>
        </w:rPr>
      </w:pPr>
      <w:r w:rsidRPr="004F13BB">
        <w:rPr>
          <w:color w:val="auto"/>
          <w:sz w:val="27"/>
          <w:szCs w:val="27"/>
        </w:rPr>
        <w:t>—почему в жаркую погоду в светлой одежде прохладнее, чем в темной.</w:t>
      </w:r>
    </w:p>
    <w:p w:rsidR="004F13BB" w:rsidRPr="004F13BB" w:rsidRDefault="004F13BB" w:rsidP="00EB64F2">
      <w:pPr>
        <w:pStyle w:val="11"/>
        <w:numPr>
          <w:ilvl w:val="0"/>
          <w:numId w:val="21"/>
        </w:numPr>
        <w:ind w:left="240" w:hanging="240"/>
        <w:jc w:val="both"/>
        <w:rPr>
          <w:color w:val="auto"/>
          <w:sz w:val="27"/>
          <w:szCs w:val="27"/>
        </w:rPr>
      </w:pPr>
      <w:r w:rsidRPr="004F13BB">
        <w:rPr>
          <w:color w:val="auto"/>
          <w:sz w:val="27"/>
          <w:szCs w:val="27"/>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4F13BB" w:rsidRPr="004F13BB" w:rsidRDefault="004F13BB" w:rsidP="00EB64F2">
      <w:pPr>
        <w:pStyle w:val="11"/>
        <w:numPr>
          <w:ilvl w:val="0"/>
          <w:numId w:val="21"/>
        </w:numPr>
        <w:ind w:left="240" w:hanging="240"/>
        <w:jc w:val="both"/>
        <w:rPr>
          <w:color w:val="auto"/>
          <w:sz w:val="27"/>
          <w:szCs w:val="27"/>
        </w:rPr>
      </w:pPr>
      <w:r w:rsidRPr="004F13BB">
        <w:rPr>
          <w:color w:val="auto"/>
          <w:sz w:val="27"/>
          <w:szCs w:val="27"/>
        </w:rPr>
        <w:t>Прогнозировать свойства веществ на основе общих химических свойств изученных классов/групп веществ, к которым они относятся.</w:t>
      </w:r>
    </w:p>
    <w:p w:rsidR="004F13BB" w:rsidRPr="004F13BB" w:rsidRDefault="004F13BB" w:rsidP="00EB64F2">
      <w:pPr>
        <w:pStyle w:val="11"/>
        <w:numPr>
          <w:ilvl w:val="0"/>
          <w:numId w:val="21"/>
        </w:numPr>
        <w:ind w:left="240" w:hanging="240"/>
        <w:jc w:val="both"/>
        <w:rPr>
          <w:color w:val="auto"/>
          <w:sz w:val="27"/>
          <w:szCs w:val="27"/>
        </w:rPr>
      </w:pPr>
      <w:r w:rsidRPr="004F13BB">
        <w:rPr>
          <w:color w:val="auto"/>
          <w:sz w:val="27"/>
          <w:szCs w:val="27"/>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исследовательских действий</w:t>
      </w:r>
    </w:p>
    <w:p w:rsidR="004F13BB" w:rsidRPr="004F13BB" w:rsidRDefault="004F13BB" w:rsidP="00EB64F2">
      <w:pPr>
        <w:pStyle w:val="11"/>
        <w:numPr>
          <w:ilvl w:val="0"/>
          <w:numId w:val="22"/>
        </w:numPr>
        <w:ind w:left="240" w:hanging="240"/>
        <w:jc w:val="both"/>
        <w:rPr>
          <w:color w:val="auto"/>
          <w:sz w:val="27"/>
          <w:szCs w:val="27"/>
        </w:rPr>
      </w:pPr>
      <w:r w:rsidRPr="004F13BB">
        <w:rPr>
          <w:color w:val="auto"/>
          <w:sz w:val="27"/>
          <w:szCs w:val="27"/>
        </w:rPr>
        <w:t>Исследование явления теплообмена при смешивании холодной и горячей воды.</w:t>
      </w:r>
    </w:p>
    <w:p w:rsidR="004F13BB" w:rsidRPr="004F13BB" w:rsidRDefault="004F13BB" w:rsidP="00EB64F2">
      <w:pPr>
        <w:pStyle w:val="11"/>
        <w:numPr>
          <w:ilvl w:val="0"/>
          <w:numId w:val="22"/>
        </w:numPr>
        <w:ind w:left="240" w:hanging="240"/>
        <w:jc w:val="both"/>
        <w:rPr>
          <w:color w:val="auto"/>
          <w:sz w:val="27"/>
          <w:szCs w:val="27"/>
        </w:rPr>
      </w:pPr>
      <w:r w:rsidRPr="004F13BB">
        <w:rPr>
          <w:color w:val="auto"/>
          <w:sz w:val="27"/>
          <w:szCs w:val="27"/>
        </w:rPr>
        <w:t>Исследование процесса испарения различных жидкостей.</w:t>
      </w:r>
    </w:p>
    <w:p w:rsidR="004F13BB" w:rsidRPr="004F13BB" w:rsidRDefault="004F13BB" w:rsidP="00EB64F2">
      <w:pPr>
        <w:pStyle w:val="11"/>
        <w:numPr>
          <w:ilvl w:val="0"/>
          <w:numId w:val="22"/>
        </w:numPr>
        <w:ind w:left="240" w:hanging="240"/>
        <w:jc w:val="both"/>
        <w:rPr>
          <w:color w:val="auto"/>
          <w:sz w:val="27"/>
          <w:szCs w:val="27"/>
        </w:rPr>
      </w:pPr>
      <w:r w:rsidRPr="004F13BB">
        <w:rPr>
          <w:color w:val="auto"/>
          <w:sz w:val="27"/>
          <w:szCs w:val="27"/>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spellStart"/>
      <w:proofErr w:type="gramStart"/>
      <w:r w:rsidRPr="004F13BB">
        <w:rPr>
          <w:color w:val="auto"/>
          <w:sz w:val="27"/>
          <w:szCs w:val="27"/>
        </w:rPr>
        <w:t>сульфат-ионов</w:t>
      </w:r>
      <w:proofErr w:type="spellEnd"/>
      <w:proofErr w:type="gramEnd"/>
      <w:r w:rsidRPr="004F13BB">
        <w:rPr>
          <w:color w:val="auto"/>
          <w:sz w:val="27"/>
          <w:szCs w:val="27"/>
        </w:rPr>
        <w:t xml:space="preserve">, </w:t>
      </w:r>
      <w:proofErr w:type="spellStart"/>
      <w:r w:rsidRPr="004F13BB">
        <w:rPr>
          <w:color w:val="auto"/>
          <w:sz w:val="27"/>
          <w:szCs w:val="27"/>
        </w:rPr>
        <w:t>взимодействие</w:t>
      </w:r>
      <w:proofErr w:type="spellEnd"/>
      <w:r w:rsidRPr="004F13BB">
        <w:rPr>
          <w:color w:val="auto"/>
          <w:sz w:val="27"/>
          <w:szCs w:val="27"/>
        </w:rPr>
        <w:t xml:space="preserve"> разбавленной серной кислоты с цинком.</w:t>
      </w:r>
    </w:p>
    <w:p w:rsidR="004F13BB" w:rsidRPr="004F13BB" w:rsidRDefault="004F13BB" w:rsidP="004F13BB">
      <w:pPr>
        <w:pStyle w:val="11"/>
        <w:ind w:firstLine="567"/>
        <w:jc w:val="both"/>
        <w:rPr>
          <w:color w:val="auto"/>
          <w:sz w:val="27"/>
          <w:szCs w:val="27"/>
        </w:rPr>
      </w:pPr>
      <w:r w:rsidRPr="004F13BB">
        <w:rPr>
          <w:b/>
          <w:bCs/>
          <w:i/>
          <w:iCs/>
          <w:color w:val="auto"/>
          <w:sz w:val="27"/>
          <w:szCs w:val="27"/>
        </w:rPr>
        <w:t>Работа с информацией</w:t>
      </w:r>
    </w:p>
    <w:p w:rsidR="004F13BB" w:rsidRPr="004F13BB" w:rsidRDefault="004F13BB" w:rsidP="00EB64F2">
      <w:pPr>
        <w:pStyle w:val="11"/>
        <w:numPr>
          <w:ilvl w:val="0"/>
          <w:numId w:val="23"/>
        </w:numPr>
        <w:ind w:left="240" w:hanging="240"/>
        <w:jc w:val="both"/>
        <w:rPr>
          <w:color w:val="auto"/>
          <w:sz w:val="27"/>
          <w:szCs w:val="27"/>
        </w:rPr>
      </w:pPr>
      <w:r w:rsidRPr="004F13BB">
        <w:rPr>
          <w:color w:val="auto"/>
          <w:sz w:val="27"/>
          <w:szCs w:val="27"/>
        </w:rPr>
        <w:t>Анализировать оригинальный текст, посвященный использованию звука (или ультразвука) в технике (</w:t>
      </w:r>
      <w:proofErr w:type="spellStart"/>
      <w:r w:rsidRPr="004F13BB">
        <w:rPr>
          <w:color w:val="auto"/>
          <w:sz w:val="27"/>
          <w:szCs w:val="27"/>
        </w:rPr>
        <w:t>эхолокация</w:t>
      </w:r>
      <w:proofErr w:type="spellEnd"/>
      <w:r w:rsidRPr="004F13BB">
        <w:rPr>
          <w:color w:val="auto"/>
          <w:sz w:val="27"/>
          <w:szCs w:val="27"/>
        </w:rPr>
        <w:t>, ультразвук в медицине и др.).</w:t>
      </w:r>
    </w:p>
    <w:p w:rsidR="004F13BB" w:rsidRPr="004F13BB" w:rsidRDefault="004F13BB" w:rsidP="00EB64F2">
      <w:pPr>
        <w:pStyle w:val="11"/>
        <w:numPr>
          <w:ilvl w:val="0"/>
          <w:numId w:val="23"/>
        </w:numPr>
        <w:ind w:left="240" w:hanging="240"/>
        <w:jc w:val="both"/>
        <w:rPr>
          <w:color w:val="auto"/>
          <w:sz w:val="27"/>
          <w:szCs w:val="27"/>
        </w:rPr>
      </w:pPr>
      <w:r w:rsidRPr="004F13BB">
        <w:rPr>
          <w:color w:val="auto"/>
          <w:sz w:val="27"/>
          <w:szCs w:val="27"/>
        </w:rPr>
        <w:t>Выполнять задания по тексту (смысловое чтение).</w:t>
      </w:r>
    </w:p>
    <w:p w:rsidR="004F13BB" w:rsidRPr="004F13BB" w:rsidRDefault="004F13BB" w:rsidP="00EB64F2">
      <w:pPr>
        <w:pStyle w:val="11"/>
        <w:numPr>
          <w:ilvl w:val="0"/>
          <w:numId w:val="23"/>
        </w:numPr>
        <w:ind w:left="240" w:hanging="240"/>
        <w:jc w:val="both"/>
        <w:rPr>
          <w:color w:val="auto"/>
          <w:sz w:val="27"/>
          <w:szCs w:val="27"/>
        </w:rPr>
      </w:pPr>
      <w:r w:rsidRPr="004F13BB">
        <w:rPr>
          <w:color w:val="auto"/>
          <w:sz w:val="27"/>
          <w:szCs w:val="27"/>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4F13BB" w:rsidRPr="004F13BB" w:rsidRDefault="004F13BB" w:rsidP="00EB64F2">
      <w:pPr>
        <w:pStyle w:val="11"/>
        <w:numPr>
          <w:ilvl w:val="0"/>
          <w:numId w:val="23"/>
        </w:numPr>
        <w:ind w:left="240" w:hanging="240"/>
        <w:jc w:val="both"/>
        <w:rPr>
          <w:color w:val="auto"/>
          <w:sz w:val="27"/>
          <w:szCs w:val="27"/>
        </w:rPr>
      </w:pPr>
      <w:r w:rsidRPr="004F13BB">
        <w:rPr>
          <w:color w:val="auto"/>
          <w:sz w:val="27"/>
          <w:szCs w:val="27"/>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коммуникативных действий</w:t>
      </w:r>
    </w:p>
    <w:p w:rsidR="004F13BB" w:rsidRPr="004F13BB" w:rsidRDefault="004F13BB" w:rsidP="00EB64F2">
      <w:pPr>
        <w:pStyle w:val="11"/>
        <w:numPr>
          <w:ilvl w:val="0"/>
          <w:numId w:val="24"/>
        </w:numPr>
        <w:ind w:left="240" w:hanging="240"/>
        <w:jc w:val="both"/>
        <w:rPr>
          <w:color w:val="auto"/>
          <w:sz w:val="27"/>
          <w:szCs w:val="27"/>
        </w:rPr>
      </w:pPr>
      <w:r w:rsidRPr="004F13BB">
        <w:rPr>
          <w:color w:val="auto"/>
          <w:sz w:val="27"/>
          <w:szCs w:val="27"/>
        </w:rPr>
        <w:lastRenderedPageBreak/>
        <w:t xml:space="preserve">Сопоставлять свои суждения с суждениями других участников дискуссии, при выявлении различий и сходства позиций по отношению к обсуждаемой </w:t>
      </w:r>
      <w:proofErr w:type="gramStart"/>
      <w:r w:rsidRPr="004F13BB">
        <w:rPr>
          <w:color w:val="auto"/>
          <w:sz w:val="27"/>
          <w:szCs w:val="27"/>
        </w:rPr>
        <w:t>естественно-научной</w:t>
      </w:r>
      <w:proofErr w:type="gramEnd"/>
      <w:r w:rsidRPr="004F13BB">
        <w:rPr>
          <w:color w:val="auto"/>
          <w:sz w:val="27"/>
          <w:szCs w:val="27"/>
        </w:rPr>
        <w:t xml:space="preserve"> проблеме.</w:t>
      </w:r>
    </w:p>
    <w:p w:rsidR="004F13BB" w:rsidRPr="004F13BB" w:rsidRDefault="004F13BB" w:rsidP="00EB64F2">
      <w:pPr>
        <w:pStyle w:val="11"/>
        <w:numPr>
          <w:ilvl w:val="0"/>
          <w:numId w:val="24"/>
        </w:numPr>
        <w:ind w:left="240" w:hanging="240"/>
        <w:jc w:val="both"/>
        <w:rPr>
          <w:color w:val="auto"/>
          <w:sz w:val="27"/>
          <w:szCs w:val="27"/>
        </w:rPr>
      </w:pPr>
      <w:r w:rsidRPr="004F13BB">
        <w:rPr>
          <w:color w:val="auto"/>
          <w:sz w:val="27"/>
          <w:szCs w:val="27"/>
        </w:rPr>
        <w:t xml:space="preserve">Выражать свою точку зрения на решение </w:t>
      </w:r>
      <w:proofErr w:type="gramStart"/>
      <w:r w:rsidRPr="004F13BB">
        <w:rPr>
          <w:color w:val="auto"/>
          <w:sz w:val="27"/>
          <w:szCs w:val="27"/>
        </w:rPr>
        <w:t>естественно-научной</w:t>
      </w:r>
      <w:proofErr w:type="gramEnd"/>
      <w:r w:rsidRPr="004F13BB">
        <w:rPr>
          <w:color w:val="auto"/>
          <w:sz w:val="27"/>
          <w:szCs w:val="27"/>
        </w:rPr>
        <w:t xml:space="preserve"> задачи в устных и письменных текстах.</w:t>
      </w:r>
    </w:p>
    <w:p w:rsidR="004F13BB" w:rsidRPr="004F13BB" w:rsidRDefault="004F13BB" w:rsidP="00EB64F2">
      <w:pPr>
        <w:pStyle w:val="11"/>
        <w:numPr>
          <w:ilvl w:val="0"/>
          <w:numId w:val="24"/>
        </w:numPr>
        <w:ind w:left="240" w:hanging="240"/>
        <w:jc w:val="both"/>
        <w:rPr>
          <w:color w:val="auto"/>
          <w:sz w:val="27"/>
          <w:szCs w:val="27"/>
        </w:rPr>
      </w:pPr>
      <w:r w:rsidRPr="004F13BB">
        <w:rPr>
          <w:color w:val="auto"/>
          <w:sz w:val="27"/>
          <w:szCs w:val="27"/>
        </w:rPr>
        <w:t>Публично представлять результаты выполненного естественн</w:t>
      </w:r>
      <w:proofErr w:type="gramStart"/>
      <w:r w:rsidRPr="004F13BB">
        <w:rPr>
          <w:color w:val="auto"/>
          <w:sz w:val="27"/>
          <w:szCs w:val="27"/>
        </w:rPr>
        <w:t>о-</w:t>
      </w:r>
      <w:proofErr w:type="gramEnd"/>
      <w:r w:rsidRPr="004F13BB">
        <w:rPr>
          <w:color w:val="auto"/>
          <w:sz w:val="27"/>
          <w:szCs w:val="27"/>
        </w:rPr>
        <w:t xml:space="preserve"> научного исследования или проекта, физического или химического опыта, биологического наблюдения.</w:t>
      </w:r>
    </w:p>
    <w:p w:rsidR="004F13BB" w:rsidRPr="004F13BB" w:rsidRDefault="004F13BB" w:rsidP="00EB64F2">
      <w:pPr>
        <w:pStyle w:val="11"/>
        <w:numPr>
          <w:ilvl w:val="0"/>
          <w:numId w:val="24"/>
        </w:numPr>
        <w:ind w:left="240" w:hanging="240"/>
        <w:jc w:val="both"/>
        <w:rPr>
          <w:color w:val="auto"/>
          <w:sz w:val="27"/>
          <w:szCs w:val="27"/>
        </w:rPr>
      </w:pPr>
      <w:r w:rsidRPr="004F13BB">
        <w:rPr>
          <w:color w:val="auto"/>
          <w:sz w:val="27"/>
          <w:szCs w:val="27"/>
        </w:rPr>
        <w:t xml:space="preserve">Определять и принимать цель совместной деятельности по решению </w:t>
      </w:r>
      <w:proofErr w:type="gramStart"/>
      <w:r w:rsidRPr="004F13BB">
        <w:rPr>
          <w:color w:val="auto"/>
          <w:sz w:val="27"/>
          <w:szCs w:val="27"/>
        </w:rPr>
        <w:t>естественно-научной</w:t>
      </w:r>
      <w:proofErr w:type="gramEnd"/>
      <w:r w:rsidRPr="004F13BB">
        <w:rPr>
          <w:color w:val="auto"/>
          <w:sz w:val="27"/>
          <w:szCs w:val="27"/>
        </w:rPr>
        <w:t xml:space="preserve"> проблемы, организация действий по ее достижению: обсуждение процесса и результатов совместной работы; обобщение мнений нескольких людей.</w:t>
      </w:r>
    </w:p>
    <w:p w:rsidR="004F13BB" w:rsidRPr="004F13BB" w:rsidRDefault="004F13BB" w:rsidP="00EB64F2">
      <w:pPr>
        <w:pStyle w:val="11"/>
        <w:numPr>
          <w:ilvl w:val="0"/>
          <w:numId w:val="24"/>
        </w:numPr>
        <w:ind w:left="240" w:hanging="240"/>
        <w:jc w:val="both"/>
        <w:rPr>
          <w:color w:val="auto"/>
          <w:sz w:val="27"/>
          <w:szCs w:val="27"/>
        </w:rPr>
      </w:pPr>
      <w:r w:rsidRPr="004F13BB">
        <w:rPr>
          <w:color w:val="auto"/>
          <w:sz w:val="27"/>
          <w:szCs w:val="27"/>
        </w:rPr>
        <w:t xml:space="preserve">Координировать свои действия с другими членами команды при решении задачи, выполнении </w:t>
      </w:r>
      <w:proofErr w:type="gramStart"/>
      <w:r w:rsidRPr="004F13BB">
        <w:rPr>
          <w:color w:val="auto"/>
          <w:sz w:val="27"/>
          <w:szCs w:val="27"/>
        </w:rPr>
        <w:t>естественно-научного</w:t>
      </w:r>
      <w:proofErr w:type="gramEnd"/>
      <w:r w:rsidRPr="004F13BB">
        <w:rPr>
          <w:color w:val="auto"/>
          <w:sz w:val="27"/>
          <w:szCs w:val="27"/>
        </w:rPr>
        <w:t xml:space="preserve"> исследования или проекта.</w:t>
      </w:r>
    </w:p>
    <w:p w:rsidR="004F13BB" w:rsidRPr="004F13BB" w:rsidRDefault="004F13BB" w:rsidP="00EB64F2">
      <w:pPr>
        <w:pStyle w:val="11"/>
        <w:numPr>
          <w:ilvl w:val="0"/>
          <w:numId w:val="24"/>
        </w:numPr>
        <w:ind w:left="240" w:hanging="240"/>
        <w:jc w:val="both"/>
        <w:rPr>
          <w:color w:val="auto"/>
          <w:sz w:val="27"/>
          <w:szCs w:val="27"/>
        </w:rPr>
      </w:pPr>
      <w:r w:rsidRPr="004F13BB">
        <w:rPr>
          <w:color w:val="auto"/>
          <w:sz w:val="27"/>
          <w:szCs w:val="27"/>
        </w:rPr>
        <w:t xml:space="preserve">Оценивать свой вклад в решение </w:t>
      </w:r>
      <w:proofErr w:type="gramStart"/>
      <w:r w:rsidRPr="004F13BB">
        <w:rPr>
          <w:color w:val="auto"/>
          <w:sz w:val="27"/>
          <w:szCs w:val="27"/>
        </w:rPr>
        <w:t>естественно-научной</w:t>
      </w:r>
      <w:proofErr w:type="gramEnd"/>
      <w:r w:rsidRPr="004F13BB">
        <w:rPr>
          <w:color w:val="auto"/>
          <w:sz w:val="27"/>
          <w:szCs w:val="27"/>
        </w:rPr>
        <w:t xml:space="preserve"> проблемы по критериям, самостоятельно сформулированным участниками команды.</w:t>
      </w:r>
    </w:p>
    <w:p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регулятивных действий</w:t>
      </w:r>
    </w:p>
    <w:p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 xml:space="preserve">Выявление проблем в жизненных и учебных ситуациях, требующих для решения проявлений </w:t>
      </w:r>
      <w:proofErr w:type="gramStart"/>
      <w:r w:rsidRPr="004F13BB">
        <w:rPr>
          <w:color w:val="auto"/>
          <w:sz w:val="27"/>
          <w:szCs w:val="27"/>
        </w:rPr>
        <w:t>естественно-научной</w:t>
      </w:r>
      <w:proofErr w:type="gramEnd"/>
      <w:r w:rsidRPr="004F13BB">
        <w:rPr>
          <w:color w:val="auto"/>
          <w:sz w:val="27"/>
          <w:szCs w:val="27"/>
        </w:rPr>
        <w:t xml:space="preserve"> грамотности.</w:t>
      </w:r>
    </w:p>
    <w:p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 xml:space="preserve">Анализ и выбор различных подходов к принятию решений в ситуациях, требующих </w:t>
      </w:r>
      <w:proofErr w:type="gramStart"/>
      <w:r w:rsidRPr="004F13BB">
        <w:rPr>
          <w:color w:val="auto"/>
          <w:sz w:val="27"/>
          <w:szCs w:val="27"/>
        </w:rPr>
        <w:t>естественно-научной</w:t>
      </w:r>
      <w:proofErr w:type="gramEnd"/>
      <w:r w:rsidRPr="004F13BB">
        <w:rPr>
          <w:color w:val="auto"/>
          <w:sz w:val="27"/>
          <w:szCs w:val="27"/>
        </w:rPr>
        <w:t xml:space="preserve"> грамотности и знакомства с современными технологиями (индивидуальное, принятие решения в группе, принятие решений группой).</w:t>
      </w:r>
    </w:p>
    <w:p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 xml:space="preserve">Самостоятельное составление алгоритмов решения </w:t>
      </w:r>
      <w:proofErr w:type="gramStart"/>
      <w:r w:rsidRPr="004F13BB">
        <w:rPr>
          <w:color w:val="auto"/>
          <w:sz w:val="27"/>
          <w:szCs w:val="27"/>
        </w:rPr>
        <w:t>естественно-научной</w:t>
      </w:r>
      <w:proofErr w:type="gramEnd"/>
      <w:r w:rsidRPr="004F13BB">
        <w:rPr>
          <w:color w:val="auto"/>
          <w:sz w:val="27"/>
          <w:szCs w:val="27"/>
        </w:rPr>
        <w:t xml:space="preserve"> задачи или плана естественно-научного исследования с учетом собственных возможностей.</w:t>
      </w:r>
    </w:p>
    <w:p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 xml:space="preserve">Выработка адекватной оценки ситуации, возникшей при решении </w:t>
      </w:r>
      <w:proofErr w:type="gramStart"/>
      <w:r w:rsidRPr="004F13BB">
        <w:rPr>
          <w:color w:val="auto"/>
          <w:sz w:val="27"/>
          <w:szCs w:val="27"/>
        </w:rPr>
        <w:t>естественно-научной</w:t>
      </w:r>
      <w:proofErr w:type="gramEnd"/>
      <w:r w:rsidRPr="004F13BB">
        <w:rPr>
          <w:color w:val="auto"/>
          <w:sz w:val="27"/>
          <w:szCs w:val="27"/>
        </w:rPr>
        <w:t xml:space="preserve"> задачи, и при выдвижении плана изменения ситуации в случае необходимости.</w:t>
      </w:r>
    </w:p>
    <w:p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Объяснение причин достижения (</w:t>
      </w:r>
      <w:proofErr w:type="spellStart"/>
      <w:r w:rsidRPr="004F13BB">
        <w:rPr>
          <w:color w:val="auto"/>
          <w:sz w:val="27"/>
          <w:szCs w:val="27"/>
        </w:rPr>
        <w:t>недостижения</w:t>
      </w:r>
      <w:proofErr w:type="spellEnd"/>
      <w:r w:rsidRPr="004F13BB">
        <w:rPr>
          <w:color w:val="auto"/>
          <w:sz w:val="27"/>
          <w:szCs w:val="27"/>
        </w:rPr>
        <w:t xml:space="preserve">) результатов деятельности по решению </w:t>
      </w:r>
      <w:proofErr w:type="gramStart"/>
      <w:r w:rsidRPr="004F13BB">
        <w:rPr>
          <w:color w:val="auto"/>
          <w:sz w:val="27"/>
          <w:szCs w:val="27"/>
        </w:rPr>
        <w:t>естественно-научной</w:t>
      </w:r>
      <w:proofErr w:type="gramEnd"/>
      <w:r w:rsidRPr="004F13BB">
        <w:rPr>
          <w:color w:val="auto"/>
          <w:sz w:val="27"/>
          <w:szCs w:val="27"/>
        </w:rPr>
        <w:t xml:space="preserve"> задачи, выполнении естественно-научного исследования.</w:t>
      </w:r>
    </w:p>
    <w:p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 xml:space="preserve">Оценка соответствия результата решения </w:t>
      </w:r>
      <w:proofErr w:type="gramStart"/>
      <w:r w:rsidRPr="004F13BB">
        <w:rPr>
          <w:color w:val="auto"/>
          <w:sz w:val="27"/>
          <w:szCs w:val="27"/>
        </w:rPr>
        <w:t>естественно-научной</w:t>
      </w:r>
      <w:proofErr w:type="gramEnd"/>
      <w:r w:rsidRPr="004F13BB">
        <w:rPr>
          <w:color w:val="auto"/>
          <w:sz w:val="27"/>
          <w:szCs w:val="27"/>
        </w:rPr>
        <w:t xml:space="preserve"> проблемы поставленным целям и условиям.</w:t>
      </w:r>
    </w:p>
    <w:p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 xml:space="preserve">Готовность ставить себя на место другого человека в ходе спора или дискуссии по </w:t>
      </w:r>
      <w:proofErr w:type="gramStart"/>
      <w:r w:rsidRPr="004F13BB">
        <w:rPr>
          <w:color w:val="auto"/>
          <w:sz w:val="27"/>
          <w:szCs w:val="27"/>
        </w:rPr>
        <w:t>естественно-научной</w:t>
      </w:r>
      <w:proofErr w:type="gramEnd"/>
      <w:r w:rsidRPr="004F13BB">
        <w:rPr>
          <w:color w:val="auto"/>
          <w:sz w:val="27"/>
          <w:szCs w:val="27"/>
        </w:rPr>
        <w:t xml:space="preserve"> проблеме, интерпретации результатов естественно-научного исследования; готовность понимать мотивы, намерения и логику другого.</w:t>
      </w:r>
    </w:p>
    <w:p w:rsidR="004F13BB" w:rsidRPr="004F13BB" w:rsidRDefault="004F13BB" w:rsidP="004F13BB">
      <w:pPr>
        <w:pStyle w:val="11"/>
        <w:ind w:left="720" w:firstLine="0"/>
        <w:jc w:val="both"/>
        <w:rPr>
          <w:color w:val="auto"/>
          <w:sz w:val="27"/>
          <w:szCs w:val="27"/>
        </w:rPr>
      </w:pPr>
    </w:p>
    <w:p w:rsidR="004F13BB" w:rsidRPr="004F13BB" w:rsidRDefault="004F13BB" w:rsidP="004F13BB">
      <w:pPr>
        <w:pStyle w:val="afa"/>
        <w:ind w:firstLine="567"/>
        <w:jc w:val="center"/>
        <w:rPr>
          <w:rFonts w:ascii="Times New Roman" w:hAnsi="Times New Roman" w:cs="Times New Roman"/>
          <w:color w:val="auto"/>
          <w:sz w:val="27"/>
          <w:szCs w:val="27"/>
        </w:rPr>
      </w:pPr>
      <w:r w:rsidRPr="004F13BB">
        <w:rPr>
          <w:rFonts w:ascii="Times New Roman" w:hAnsi="Times New Roman" w:cs="Times New Roman"/>
          <w:color w:val="auto"/>
          <w:sz w:val="27"/>
          <w:szCs w:val="27"/>
        </w:rPr>
        <w:t>ОСНОВЫ ДУХОВНО-НРАВСТВЕННОЙ КУЛЬТУРЫ НАРОДОВ РОССИИ</w:t>
      </w:r>
    </w:p>
    <w:p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Познавательные универсальные учебные действия </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Познавательные универсальные учебные действия включают: </w:t>
      </w:r>
    </w:p>
    <w:p w:rsidR="004F13BB" w:rsidRPr="004F13BB" w:rsidRDefault="004F13BB" w:rsidP="00EB64F2">
      <w:pPr>
        <w:pStyle w:val="ac"/>
        <w:numPr>
          <w:ilvl w:val="0"/>
          <w:numId w:val="38"/>
        </w:numPr>
        <w:jc w:val="both"/>
        <w:rPr>
          <w:sz w:val="27"/>
          <w:szCs w:val="27"/>
        </w:rPr>
      </w:pPr>
      <w:proofErr w:type="gramStart"/>
      <w:r w:rsidRPr="004F13BB">
        <w:rPr>
          <w:sz w:val="27"/>
          <w:szCs w:val="27"/>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w:t>
      </w:r>
      <w:r w:rsidRPr="004F13BB">
        <w:rPr>
          <w:sz w:val="27"/>
          <w:szCs w:val="27"/>
        </w:rPr>
        <w:lastRenderedPageBreak/>
        <w:t xml:space="preserve">связи, строить логическое рассуждение, умозаключение (индуктивное, дедуктивное, по аналогии) и делать выводы (логические УУД); </w:t>
      </w:r>
      <w:proofErr w:type="gramEnd"/>
    </w:p>
    <w:p w:rsidR="004F13BB" w:rsidRPr="004F13BB" w:rsidRDefault="004F13BB" w:rsidP="00EB64F2">
      <w:pPr>
        <w:pStyle w:val="ac"/>
        <w:numPr>
          <w:ilvl w:val="0"/>
          <w:numId w:val="38"/>
        </w:numPr>
        <w:jc w:val="both"/>
        <w:rPr>
          <w:sz w:val="27"/>
          <w:szCs w:val="27"/>
        </w:rPr>
      </w:pPr>
      <w:r w:rsidRPr="004F13BB">
        <w:rPr>
          <w:sz w:val="27"/>
          <w:szCs w:val="27"/>
        </w:rPr>
        <w:t>умение создавать, применять и преобразовывать знаки и символы, модели и схемы для решения учебных и познавательных задач (</w:t>
      </w:r>
      <w:proofErr w:type="gramStart"/>
      <w:r w:rsidRPr="004F13BB">
        <w:rPr>
          <w:sz w:val="27"/>
          <w:szCs w:val="27"/>
        </w:rPr>
        <w:t>знаково- символические</w:t>
      </w:r>
      <w:proofErr w:type="gramEnd"/>
      <w:r w:rsidRPr="004F13BB">
        <w:rPr>
          <w:sz w:val="27"/>
          <w:szCs w:val="27"/>
        </w:rPr>
        <w:t xml:space="preserve"> / моделирование); </w:t>
      </w:r>
    </w:p>
    <w:p w:rsidR="004F13BB" w:rsidRPr="004F13BB" w:rsidRDefault="004F13BB" w:rsidP="00EB64F2">
      <w:pPr>
        <w:pStyle w:val="ac"/>
        <w:numPr>
          <w:ilvl w:val="0"/>
          <w:numId w:val="38"/>
        </w:numPr>
        <w:jc w:val="both"/>
        <w:rPr>
          <w:sz w:val="27"/>
          <w:szCs w:val="27"/>
        </w:rPr>
      </w:pPr>
      <w:r w:rsidRPr="004F13BB">
        <w:rPr>
          <w:sz w:val="27"/>
          <w:szCs w:val="27"/>
        </w:rPr>
        <w:t xml:space="preserve">смысловое чтение; </w:t>
      </w:r>
    </w:p>
    <w:p w:rsidR="004F13BB" w:rsidRPr="004F13BB" w:rsidRDefault="004F13BB" w:rsidP="00EB64F2">
      <w:pPr>
        <w:pStyle w:val="ac"/>
        <w:numPr>
          <w:ilvl w:val="0"/>
          <w:numId w:val="38"/>
        </w:numPr>
        <w:jc w:val="both"/>
        <w:rPr>
          <w:sz w:val="27"/>
          <w:szCs w:val="27"/>
        </w:rPr>
      </w:pPr>
      <w:r w:rsidRPr="004F13BB">
        <w:rPr>
          <w:sz w:val="27"/>
          <w:szCs w:val="27"/>
        </w:rPr>
        <w:t xml:space="preserve">развитие мотивации к овладению культурой активного использования словарей и других поисковых систем. </w:t>
      </w:r>
    </w:p>
    <w:p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Коммуникативные универсальные учебные действия </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Коммуникативные универсальные учебные действия включают: </w:t>
      </w:r>
    </w:p>
    <w:p w:rsidR="004F13BB" w:rsidRPr="004F13BB" w:rsidRDefault="004F13BB" w:rsidP="00EB64F2">
      <w:pPr>
        <w:pStyle w:val="ac"/>
        <w:numPr>
          <w:ilvl w:val="0"/>
          <w:numId w:val="38"/>
        </w:numPr>
        <w:jc w:val="both"/>
        <w:rPr>
          <w:sz w:val="27"/>
          <w:szCs w:val="27"/>
        </w:rPr>
      </w:pPr>
      <w:r w:rsidRPr="004F13BB">
        <w:rPr>
          <w:sz w:val="27"/>
          <w:szCs w:val="27"/>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rsidR="004F13BB" w:rsidRPr="004F13BB" w:rsidRDefault="004F13BB" w:rsidP="00EB64F2">
      <w:pPr>
        <w:pStyle w:val="ac"/>
        <w:numPr>
          <w:ilvl w:val="0"/>
          <w:numId w:val="38"/>
        </w:numPr>
        <w:jc w:val="both"/>
        <w:rPr>
          <w:sz w:val="27"/>
          <w:szCs w:val="27"/>
        </w:rPr>
      </w:pPr>
      <w:r w:rsidRPr="004F13BB">
        <w:rPr>
          <w:sz w:val="27"/>
          <w:szCs w:val="27"/>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rsidR="004F13BB" w:rsidRPr="004F13BB" w:rsidRDefault="004F13BB" w:rsidP="00EB64F2">
      <w:pPr>
        <w:pStyle w:val="ac"/>
        <w:numPr>
          <w:ilvl w:val="0"/>
          <w:numId w:val="38"/>
        </w:numPr>
        <w:jc w:val="both"/>
        <w:rPr>
          <w:sz w:val="27"/>
          <w:szCs w:val="27"/>
        </w:rPr>
      </w:pPr>
      <w:r w:rsidRPr="004F13BB">
        <w:rPr>
          <w:sz w:val="27"/>
          <w:szCs w:val="27"/>
        </w:rPr>
        <w:t xml:space="preserve">формирование и развитие компетентности в области использования информационно-коммуникационных технологий (ИКТ-компетентность). </w:t>
      </w:r>
    </w:p>
    <w:p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Регулятивные универсальные учебные действия </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Регулятивные универсальные учебные действия включают: </w:t>
      </w:r>
    </w:p>
    <w:p w:rsidR="004F13BB" w:rsidRPr="004F13BB" w:rsidRDefault="004F13BB" w:rsidP="00EB64F2">
      <w:pPr>
        <w:pStyle w:val="ac"/>
        <w:numPr>
          <w:ilvl w:val="0"/>
          <w:numId w:val="39"/>
        </w:numPr>
        <w:jc w:val="both"/>
        <w:rPr>
          <w:sz w:val="27"/>
          <w:szCs w:val="27"/>
        </w:rPr>
      </w:pPr>
      <w:r w:rsidRPr="004F13BB">
        <w:rPr>
          <w:sz w:val="27"/>
          <w:szCs w:val="27"/>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4F13BB" w:rsidRPr="004F13BB" w:rsidRDefault="004F13BB" w:rsidP="00EB64F2">
      <w:pPr>
        <w:pStyle w:val="ac"/>
        <w:numPr>
          <w:ilvl w:val="0"/>
          <w:numId w:val="39"/>
        </w:numPr>
        <w:jc w:val="both"/>
        <w:rPr>
          <w:sz w:val="27"/>
          <w:szCs w:val="27"/>
        </w:rPr>
      </w:pPr>
      <w:r w:rsidRPr="004F13BB">
        <w:rPr>
          <w:sz w:val="27"/>
          <w:szCs w:val="27"/>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rsidR="004F13BB" w:rsidRPr="004F13BB" w:rsidRDefault="004F13BB" w:rsidP="00EB64F2">
      <w:pPr>
        <w:pStyle w:val="ac"/>
        <w:numPr>
          <w:ilvl w:val="0"/>
          <w:numId w:val="39"/>
        </w:numPr>
        <w:jc w:val="both"/>
        <w:rPr>
          <w:sz w:val="27"/>
          <w:szCs w:val="27"/>
        </w:rPr>
      </w:pPr>
      <w:r w:rsidRPr="004F13BB">
        <w:rPr>
          <w:sz w:val="27"/>
          <w:szCs w:val="27"/>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rsidR="004F13BB" w:rsidRPr="004F13BB" w:rsidRDefault="004F13BB" w:rsidP="00EB64F2">
      <w:pPr>
        <w:pStyle w:val="ac"/>
        <w:numPr>
          <w:ilvl w:val="0"/>
          <w:numId w:val="39"/>
        </w:numPr>
        <w:jc w:val="both"/>
        <w:rPr>
          <w:sz w:val="27"/>
          <w:szCs w:val="27"/>
        </w:rPr>
      </w:pPr>
      <w:r w:rsidRPr="004F13BB">
        <w:rPr>
          <w:sz w:val="27"/>
          <w:szCs w:val="27"/>
        </w:rPr>
        <w:t xml:space="preserve">умение оценивать правильность выполнения учебной задачи, собственные возможности её решения (оценка); </w:t>
      </w:r>
    </w:p>
    <w:p w:rsidR="004F13BB" w:rsidRPr="004F13BB" w:rsidRDefault="004F13BB" w:rsidP="00EB64F2">
      <w:pPr>
        <w:pStyle w:val="ac"/>
        <w:numPr>
          <w:ilvl w:val="0"/>
          <w:numId w:val="39"/>
        </w:numPr>
        <w:jc w:val="both"/>
        <w:rPr>
          <w:sz w:val="27"/>
          <w:szCs w:val="27"/>
        </w:rPr>
      </w:pPr>
      <w:r w:rsidRPr="004F13BB">
        <w:rPr>
          <w:sz w:val="27"/>
          <w:szCs w:val="27"/>
        </w:rPr>
        <w:t xml:space="preserve">владение основами самоконтроля, самооценки, принятия решений и осуществления осознанного выбора в учебной и познавательной (познавательная рефлексия, </w:t>
      </w:r>
      <w:proofErr w:type="spellStart"/>
      <w:r w:rsidRPr="004F13BB">
        <w:rPr>
          <w:sz w:val="27"/>
          <w:szCs w:val="27"/>
        </w:rPr>
        <w:t>саморегуляция</w:t>
      </w:r>
      <w:proofErr w:type="spellEnd"/>
      <w:r w:rsidRPr="004F13BB">
        <w:rPr>
          <w:sz w:val="27"/>
          <w:szCs w:val="27"/>
        </w:rPr>
        <w:t>) деятельности.</w:t>
      </w:r>
    </w:p>
    <w:p w:rsidR="004F13BB" w:rsidRPr="004F13BB" w:rsidRDefault="004F13BB" w:rsidP="004F13BB">
      <w:pPr>
        <w:pStyle w:val="afa"/>
        <w:ind w:firstLine="567"/>
        <w:jc w:val="center"/>
        <w:rPr>
          <w:rFonts w:ascii="Times New Roman" w:hAnsi="Times New Roman" w:cs="Times New Roman"/>
          <w:color w:val="auto"/>
          <w:sz w:val="27"/>
          <w:szCs w:val="27"/>
        </w:rPr>
      </w:pPr>
      <w:r w:rsidRPr="004F13BB">
        <w:rPr>
          <w:rFonts w:ascii="Times New Roman" w:hAnsi="Times New Roman" w:cs="Times New Roman"/>
          <w:color w:val="auto"/>
          <w:sz w:val="27"/>
          <w:szCs w:val="27"/>
        </w:rPr>
        <w:t>ИСКУССТВО</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«Изобразительное искусство»:</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познавательными действиями </w:t>
      </w:r>
    </w:p>
    <w:p w:rsidR="004F13BB" w:rsidRPr="004F13BB" w:rsidRDefault="004F13BB" w:rsidP="00EB64F2">
      <w:pPr>
        <w:pStyle w:val="ac"/>
        <w:numPr>
          <w:ilvl w:val="0"/>
          <w:numId w:val="40"/>
        </w:numPr>
        <w:jc w:val="both"/>
        <w:rPr>
          <w:sz w:val="27"/>
          <w:szCs w:val="27"/>
        </w:rPr>
      </w:pPr>
      <w:r w:rsidRPr="004F13BB">
        <w:rPr>
          <w:sz w:val="27"/>
          <w:szCs w:val="27"/>
        </w:rPr>
        <w:lastRenderedPageBreak/>
        <w:t xml:space="preserve">Формирование пространственных представлений и сенсорных способностей: </w:t>
      </w:r>
    </w:p>
    <w:p w:rsidR="004F13BB" w:rsidRPr="004F13BB" w:rsidRDefault="004F13BB" w:rsidP="00EB64F2">
      <w:pPr>
        <w:pStyle w:val="ac"/>
        <w:numPr>
          <w:ilvl w:val="0"/>
          <w:numId w:val="40"/>
        </w:numPr>
        <w:jc w:val="both"/>
        <w:rPr>
          <w:sz w:val="27"/>
          <w:szCs w:val="27"/>
        </w:rPr>
      </w:pPr>
      <w:r w:rsidRPr="004F13BB">
        <w:rPr>
          <w:sz w:val="27"/>
          <w:szCs w:val="27"/>
        </w:rPr>
        <w:t xml:space="preserve">сравнивать предметные и пространственные объекты по заданным основаниям; </w:t>
      </w:r>
    </w:p>
    <w:p w:rsidR="004F13BB" w:rsidRPr="004F13BB" w:rsidRDefault="004F13BB" w:rsidP="00EB64F2">
      <w:pPr>
        <w:pStyle w:val="ac"/>
        <w:numPr>
          <w:ilvl w:val="0"/>
          <w:numId w:val="40"/>
        </w:numPr>
        <w:jc w:val="both"/>
        <w:rPr>
          <w:sz w:val="27"/>
          <w:szCs w:val="27"/>
        </w:rPr>
      </w:pPr>
      <w:r w:rsidRPr="004F13BB">
        <w:rPr>
          <w:sz w:val="27"/>
          <w:szCs w:val="27"/>
        </w:rPr>
        <w:t xml:space="preserve">характеризовать форму предмета, конструкции; </w:t>
      </w:r>
    </w:p>
    <w:p w:rsidR="004F13BB" w:rsidRPr="004F13BB" w:rsidRDefault="004F13BB" w:rsidP="00EB64F2">
      <w:pPr>
        <w:pStyle w:val="ac"/>
        <w:numPr>
          <w:ilvl w:val="0"/>
          <w:numId w:val="40"/>
        </w:numPr>
        <w:jc w:val="both"/>
        <w:rPr>
          <w:sz w:val="27"/>
          <w:szCs w:val="27"/>
        </w:rPr>
      </w:pPr>
      <w:r w:rsidRPr="004F13BB">
        <w:rPr>
          <w:sz w:val="27"/>
          <w:szCs w:val="27"/>
        </w:rPr>
        <w:t xml:space="preserve">выявлять положение предметной формы в пространстве; </w:t>
      </w:r>
    </w:p>
    <w:p w:rsidR="004F13BB" w:rsidRPr="004F13BB" w:rsidRDefault="004F13BB" w:rsidP="00EB64F2">
      <w:pPr>
        <w:pStyle w:val="ac"/>
        <w:numPr>
          <w:ilvl w:val="0"/>
          <w:numId w:val="40"/>
        </w:numPr>
        <w:jc w:val="both"/>
        <w:rPr>
          <w:sz w:val="27"/>
          <w:szCs w:val="27"/>
        </w:rPr>
      </w:pPr>
      <w:r w:rsidRPr="004F13BB">
        <w:rPr>
          <w:sz w:val="27"/>
          <w:szCs w:val="27"/>
        </w:rPr>
        <w:t xml:space="preserve">обобщать форму составной конструкции; </w:t>
      </w:r>
    </w:p>
    <w:p w:rsidR="004F13BB" w:rsidRPr="004F13BB" w:rsidRDefault="004F13BB" w:rsidP="00EB64F2">
      <w:pPr>
        <w:pStyle w:val="ac"/>
        <w:numPr>
          <w:ilvl w:val="0"/>
          <w:numId w:val="40"/>
        </w:numPr>
        <w:jc w:val="both"/>
        <w:rPr>
          <w:sz w:val="27"/>
          <w:szCs w:val="27"/>
        </w:rPr>
      </w:pPr>
      <w:r w:rsidRPr="004F13BB">
        <w:rPr>
          <w:sz w:val="27"/>
          <w:szCs w:val="27"/>
        </w:rPr>
        <w:t xml:space="preserve">анализировать структуру предмета, конструкции, пространства, зрительного образа; </w:t>
      </w:r>
    </w:p>
    <w:p w:rsidR="004F13BB" w:rsidRPr="004F13BB" w:rsidRDefault="004F13BB" w:rsidP="00EB64F2">
      <w:pPr>
        <w:pStyle w:val="ac"/>
        <w:numPr>
          <w:ilvl w:val="0"/>
          <w:numId w:val="40"/>
        </w:numPr>
        <w:jc w:val="both"/>
        <w:rPr>
          <w:sz w:val="27"/>
          <w:szCs w:val="27"/>
        </w:rPr>
      </w:pPr>
      <w:r w:rsidRPr="004F13BB">
        <w:rPr>
          <w:sz w:val="27"/>
          <w:szCs w:val="27"/>
        </w:rPr>
        <w:t xml:space="preserve">структурировать предметно-пространственные явления; </w:t>
      </w:r>
    </w:p>
    <w:p w:rsidR="004F13BB" w:rsidRPr="004F13BB" w:rsidRDefault="004F13BB" w:rsidP="00EB64F2">
      <w:pPr>
        <w:pStyle w:val="ac"/>
        <w:numPr>
          <w:ilvl w:val="0"/>
          <w:numId w:val="40"/>
        </w:numPr>
        <w:jc w:val="both"/>
        <w:rPr>
          <w:sz w:val="27"/>
          <w:szCs w:val="27"/>
        </w:rPr>
      </w:pPr>
      <w:r w:rsidRPr="004F13BB">
        <w:rPr>
          <w:sz w:val="27"/>
          <w:szCs w:val="27"/>
        </w:rPr>
        <w:t xml:space="preserve">сопоставлять пропорциональное соотношение частей внутри целого и предметов между собой; </w:t>
      </w:r>
    </w:p>
    <w:p w:rsidR="004F13BB" w:rsidRPr="004F13BB" w:rsidRDefault="004F13BB" w:rsidP="00EB64F2">
      <w:pPr>
        <w:pStyle w:val="ac"/>
        <w:numPr>
          <w:ilvl w:val="0"/>
          <w:numId w:val="40"/>
        </w:numPr>
        <w:jc w:val="both"/>
        <w:rPr>
          <w:sz w:val="27"/>
          <w:szCs w:val="27"/>
        </w:rPr>
      </w:pPr>
      <w:r w:rsidRPr="004F13BB">
        <w:rPr>
          <w:sz w:val="27"/>
          <w:szCs w:val="27"/>
        </w:rPr>
        <w:t xml:space="preserve">абстрагировать образ реальности в построении плоской или пространственной композиции.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логические и исследовательские действия: </w:t>
      </w:r>
    </w:p>
    <w:p w:rsidR="004F13BB" w:rsidRPr="004F13BB" w:rsidRDefault="004F13BB" w:rsidP="00EB64F2">
      <w:pPr>
        <w:pStyle w:val="ac"/>
        <w:numPr>
          <w:ilvl w:val="0"/>
          <w:numId w:val="41"/>
        </w:numPr>
        <w:jc w:val="both"/>
        <w:rPr>
          <w:sz w:val="27"/>
          <w:szCs w:val="27"/>
        </w:rPr>
      </w:pPr>
      <w:r w:rsidRPr="004F13BB">
        <w:rPr>
          <w:sz w:val="27"/>
          <w:szCs w:val="27"/>
        </w:rPr>
        <w:t xml:space="preserve">выявлять и характеризовать существенные признаки явлений художественной культуры; </w:t>
      </w:r>
    </w:p>
    <w:p w:rsidR="004F13BB" w:rsidRPr="004F13BB" w:rsidRDefault="004F13BB" w:rsidP="00EB64F2">
      <w:pPr>
        <w:pStyle w:val="ac"/>
        <w:numPr>
          <w:ilvl w:val="0"/>
          <w:numId w:val="41"/>
        </w:numPr>
        <w:jc w:val="both"/>
        <w:rPr>
          <w:sz w:val="27"/>
          <w:szCs w:val="27"/>
        </w:rPr>
      </w:pPr>
      <w:r w:rsidRPr="004F13BB">
        <w:rPr>
          <w:sz w:val="27"/>
          <w:szCs w:val="27"/>
        </w:rPr>
        <w:t xml:space="preserve">сопоставлять, анализировать, сравнивать и оценивать с позиций эстетических категорий явления искусства и действительности; </w:t>
      </w:r>
    </w:p>
    <w:p w:rsidR="004F13BB" w:rsidRPr="004F13BB" w:rsidRDefault="004F13BB" w:rsidP="00EB64F2">
      <w:pPr>
        <w:pStyle w:val="ac"/>
        <w:numPr>
          <w:ilvl w:val="0"/>
          <w:numId w:val="41"/>
        </w:numPr>
        <w:jc w:val="both"/>
        <w:rPr>
          <w:sz w:val="27"/>
          <w:szCs w:val="27"/>
        </w:rPr>
      </w:pPr>
      <w:r w:rsidRPr="004F13BB">
        <w:rPr>
          <w:sz w:val="27"/>
          <w:szCs w:val="27"/>
        </w:rPr>
        <w:t xml:space="preserve">классифицировать произведения искусства по видам и, соответственно, по назначению в жизни людей; </w:t>
      </w:r>
    </w:p>
    <w:p w:rsidR="004F13BB" w:rsidRPr="004F13BB" w:rsidRDefault="004F13BB" w:rsidP="00EB64F2">
      <w:pPr>
        <w:pStyle w:val="ac"/>
        <w:numPr>
          <w:ilvl w:val="0"/>
          <w:numId w:val="41"/>
        </w:numPr>
        <w:jc w:val="both"/>
        <w:rPr>
          <w:sz w:val="27"/>
          <w:szCs w:val="27"/>
        </w:rPr>
      </w:pPr>
      <w:r w:rsidRPr="004F13BB">
        <w:rPr>
          <w:sz w:val="27"/>
          <w:szCs w:val="27"/>
        </w:rPr>
        <w:t xml:space="preserve">ставить и использовать вопросы как исследовательский инструмент познания; </w:t>
      </w:r>
    </w:p>
    <w:p w:rsidR="004F13BB" w:rsidRPr="004F13BB" w:rsidRDefault="004F13BB" w:rsidP="00EB64F2">
      <w:pPr>
        <w:pStyle w:val="ac"/>
        <w:numPr>
          <w:ilvl w:val="0"/>
          <w:numId w:val="41"/>
        </w:numPr>
        <w:jc w:val="both"/>
        <w:rPr>
          <w:sz w:val="27"/>
          <w:szCs w:val="27"/>
        </w:rPr>
      </w:pPr>
      <w:r w:rsidRPr="004F13BB">
        <w:rPr>
          <w:sz w:val="27"/>
          <w:szCs w:val="27"/>
        </w:rPr>
        <w:t xml:space="preserve">вести исследовательскую работу по сбору информационного материала по установленной или выбранной теме; </w:t>
      </w:r>
    </w:p>
    <w:p w:rsidR="004F13BB" w:rsidRPr="004F13BB" w:rsidRDefault="004F13BB" w:rsidP="00EB64F2">
      <w:pPr>
        <w:pStyle w:val="ac"/>
        <w:numPr>
          <w:ilvl w:val="0"/>
          <w:numId w:val="41"/>
        </w:numPr>
        <w:jc w:val="both"/>
        <w:rPr>
          <w:sz w:val="27"/>
          <w:szCs w:val="27"/>
        </w:rPr>
      </w:pPr>
      <w:r w:rsidRPr="004F13BB">
        <w:rPr>
          <w:sz w:val="27"/>
          <w:szCs w:val="27"/>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Работа с информацией: </w:t>
      </w:r>
    </w:p>
    <w:p w:rsidR="004F13BB" w:rsidRPr="004F13BB" w:rsidRDefault="004F13BB" w:rsidP="00EB64F2">
      <w:pPr>
        <w:pStyle w:val="ac"/>
        <w:numPr>
          <w:ilvl w:val="0"/>
          <w:numId w:val="42"/>
        </w:numPr>
        <w:jc w:val="both"/>
        <w:rPr>
          <w:sz w:val="27"/>
          <w:szCs w:val="27"/>
        </w:rPr>
      </w:pPr>
      <w:r w:rsidRPr="004F13BB">
        <w:rPr>
          <w:sz w:val="27"/>
          <w:szCs w:val="27"/>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rsidR="004F13BB" w:rsidRPr="004F13BB" w:rsidRDefault="004F13BB" w:rsidP="00EB64F2">
      <w:pPr>
        <w:pStyle w:val="ac"/>
        <w:numPr>
          <w:ilvl w:val="0"/>
          <w:numId w:val="42"/>
        </w:numPr>
        <w:jc w:val="both"/>
        <w:rPr>
          <w:sz w:val="27"/>
          <w:szCs w:val="27"/>
        </w:rPr>
      </w:pPr>
      <w:r w:rsidRPr="004F13BB">
        <w:rPr>
          <w:sz w:val="27"/>
          <w:szCs w:val="27"/>
        </w:rPr>
        <w:t xml:space="preserve">использовать электронные образовательные ресурсы; </w:t>
      </w:r>
    </w:p>
    <w:p w:rsidR="004F13BB" w:rsidRPr="004F13BB" w:rsidRDefault="004F13BB" w:rsidP="00EB64F2">
      <w:pPr>
        <w:pStyle w:val="ac"/>
        <w:numPr>
          <w:ilvl w:val="0"/>
          <w:numId w:val="42"/>
        </w:numPr>
        <w:jc w:val="both"/>
        <w:rPr>
          <w:sz w:val="27"/>
          <w:szCs w:val="27"/>
        </w:rPr>
      </w:pPr>
      <w:r w:rsidRPr="004F13BB">
        <w:rPr>
          <w:sz w:val="27"/>
          <w:szCs w:val="27"/>
        </w:rPr>
        <w:t xml:space="preserve">уметь работать с электронными учебными пособиями и учебниками; </w:t>
      </w:r>
    </w:p>
    <w:p w:rsidR="004F13BB" w:rsidRPr="004F13BB" w:rsidRDefault="004F13BB" w:rsidP="00EB64F2">
      <w:pPr>
        <w:pStyle w:val="ac"/>
        <w:numPr>
          <w:ilvl w:val="0"/>
          <w:numId w:val="42"/>
        </w:numPr>
        <w:jc w:val="both"/>
        <w:rPr>
          <w:sz w:val="27"/>
          <w:szCs w:val="27"/>
        </w:rPr>
      </w:pPr>
      <w:r w:rsidRPr="004F13BB">
        <w:rPr>
          <w:sz w:val="27"/>
          <w:szCs w:val="27"/>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rsidR="004F13BB" w:rsidRPr="004F13BB" w:rsidRDefault="004F13BB" w:rsidP="00EB64F2">
      <w:pPr>
        <w:pStyle w:val="ac"/>
        <w:numPr>
          <w:ilvl w:val="0"/>
          <w:numId w:val="42"/>
        </w:numPr>
        <w:jc w:val="both"/>
        <w:rPr>
          <w:sz w:val="27"/>
          <w:szCs w:val="27"/>
        </w:rPr>
      </w:pPr>
      <w:r w:rsidRPr="004F13BB">
        <w:rPr>
          <w:sz w:val="27"/>
          <w:szCs w:val="27"/>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коммуникативными действиями </w:t>
      </w:r>
    </w:p>
    <w:p w:rsidR="004F13BB" w:rsidRPr="004F13BB" w:rsidRDefault="004F13BB" w:rsidP="00EB64F2">
      <w:pPr>
        <w:pStyle w:val="ac"/>
        <w:numPr>
          <w:ilvl w:val="0"/>
          <w:numId w:val="43"/>
        </w:numPr>
        <w:jc w:val="both"/>
        <w:rPr>
          <w:sz w:val="27"/>
          <w:szCs w:val="27"/>
        </w:rPr>
      </w:pPr>
      <w:r w:rsidRPr="004F13BB">
        <w:rPr>
          <w:sz w:val="27"/>
          <w:szCs w:val="27"/>
        </w:rPr>
        <w:t xml:space="preserve">Понимать искусство в качестве особого языка общения  — межличностного (автор — зритель), между поколениями, между народами; </w:t>
      </w:r>
    </w:p>
    <w:p w:rsidR="004F13BB" w:rsidRPr="004F13BB" w:rsidRDefault="004F13BB" w:rsidP="00EB64F2">
      <w:pPr>
        <w:pStyle w:val="ac"/>
        <w:numPr>
          <w:ilvl w:val="0"/>
          <w:numId w:val="43"/>
        </w:numPr>
        <w:jc w:val="both"/>
        <w:rPr>
          <w:sz w:val="27"/>
          <w:szCs w:val="27"/>
        </w:rPr>
      </w:pPr>
      <w:proofErr w:type="gramStart"/>
      <w:r w:rsidRPr="004F13BB">
        <w:rPr>
          <w:sz w:val="27"/>
          <w:szCs w:val="27"/>
        </w:rPr>
        <w:lastRenderedPageBreak/>
        <w:t xml:space="preserve">воспринимать и формулировать суждения, выражать эмоции в соответствии с целями и условиями общения, развивая способность к </w:t>
      </w:r>
      <w:proofErr w:type="spellStart"/>
      <w:r w:rsidRPr="004F13BB">
        <w:rPr>
          <w:sz w:val="27"/>
          <w:szCs w:val="27"/>
        </w:rPr>
        <w:t>эмпатии</w:t>
      </w:r>
      <w:proofErr w:type="spellEnd"/>
      <w:r w:rsidRPr="004F13BB">
        <w:rPr>
          <w:sz w:val="27"/>
          <w:szCs w:val="27"/>
        </w:rPr>
        <w:t xml:space="preserve"> и опираясь на восприятие окружающих; 6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w:t>
      </w:r>
      <w:proofErr w:type="gramEnd"/>
      <w:r w:rsidRPr="004F13BB">
        <w:rPr>
          <w:sz w:val="27"/>
          <w:szCs w:val="27"/>
        </w:rPr>
        <w:t xml:space="preserve"> находить общее решение и разрешать конфликты на основе общих позиций и учёта интересов; </w:t>
      </w:r>
    </w:p>
    <w:p w:rsidR="004F13BB" w:rsidRPr="004F13BB" w:rsidRDefault="004F13BB" w:rsidP="00EB64F2">
      <w:pPr>
        <w:pStyle w:val="ac"/>
        <w:numPr>
          <w:ilvl w:val="0"/>
          <w:numId w:val="43"/>
        </w:numPr>
        <w:jc w:val="both"/>
        <w:rPr>
          <w:sz w:val="27"/>
          <w:szCs w:val="27"/>
        </w:rPr>
      </w:pPr>
      <w:r w:rsidRPr="004F13BB">
        <w:rPr>
          <w:sz w:val="27"/>
          <w:szCs w:val="27"/>
        </w:rPr>
        <w:t xml:space="preserve">публично представлять и объяснять результаты своего творческого, художественного или исследовательского опыта; </w:t>
      </w:r>
    </w:p>
    <w:p w:rsidR="004F13BB" w:rsidRPr="004F13BB" w:rsidRDefault="004F13BB" w:rsidP="00EB64F2">
      <w:pPr>
        <w:pStyle w:val="ac"/>
        <w:numPr>
          <w:ilvl w:val="0"/>
          <w:numId w:val="43"/>
        </w:numPr>
        <w:jc w:val="both"/>
        <w:rPr>
          <w:sz w:val="27"/>
          <w:szCs w:val="27"/>
        </w:rPr>
      </w:pPr>
      <w:r w:rsidRPr="004F13BB">
        <w:rPr>
          <w:sz w:val="27"/>
          <w:szCs w:val="27"/>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регулятивными действиями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Самоорганизация: </w:t>
      </w:r>
    </w:p>
    <w:p w:rsidR="004F13BB" w:rsidRPr="004F13BB" w:rsidRDefault="004F13BB" w:rsidP="00EB64F2">
      <w:pPr>
        <w:pStyle w:val="ac"/>
        <w:numPr>
          <w:ilvl w:val="0"/>
          <w:numId w:val="44"/>
        </w:numPr>
        <w:jc w:val="both"/>
        <w:rPr>
          <w:sz w:val="27"/>
          <w:szCs w:val="27"/>
        </w:rPr>
      </w:pPr>
      <w:r w:rsidRPr="004F13BB">
        <w:rPr>
          <w:sz w:val="27"/>
          <w:szCs w:val="27"/>
        </w:rPr>
        <w:t xml:space="preserve">осознавать или самостоятельно формулировать цель и результат выполнения учебных задач, осознанно подчиняя поставленной </w:t>
      </w:r>
      <w:proofErr w:type="gramStart"/>
      <w:r w:rsidRPr="004F13BB">
        <w:rPr>
          <w:sz w:val="27"/>
          <w:szCs w:val="27"/>
        </w:rPr>
        <w:t>цели</w:t>
      </w:r>
      <w:proofErr w:type="gramEnd"/>
      <w:r w:rsidRPr="004F13BB">
        <w:rPr>
          <w:sz w:val="27"/>
          <w:szCs w:val="27"/>
        </w:rPr>
        <w:t xml:space="preserve"> совершаемые учебные действия, развивать мотивы и интересы своей учебной деятельности; </w:t>
      </w:r>
    </w:p>
    <w:p w:rsidR="004F13BB" w:rsidRPr="004F13BB" w:rsidRDefault="004F13BB" w:rsidP="00EB64F2">
      <w:pPr>
        <w:pStyle w:val="ac"/>
        <w:numPr>
          <w:ilvl w:val="0"/>
          <w:numId w:val="44"/>
        </w:numPr>
        <w:jc w:val="both"/>
        <w:rPr>
          <w:sz w:val="27"/>
          <w:szCs w:val="27"/>
        </w:rPr>
      </w:pPr>
      <w:r w:rsidRPr="004F13BB">
        <w:rPr>
          <w:sz w:val="27"/>
          <w:szCs w:val="27"/>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rsidR="004F13BB" w:rsidRPr="004F13BB" w:rsidRDefault="004F13BB" w:rsidP="00EB64F2">
      <w:pPr>
        <w:pStyle w:val="ac"/>
        <w:numPr>
          <w:ilvl w:val="0"/>
          <w:numId w:val="44"/>
        </w:numPr>
        <w:jc w:val="both"/>
        <w:rPr>
          <w:sz w:val="27"/>
          <w:szCs w:val="27"/>
        </w:rPr>
      </w:pPr>
      <w:r w:rsidRPr="004F13BB">
        <w:rPr>
          <w:sz w:val="27"/>
          <w:szCs w:val="27"/>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Самоконтроль: </w:t>
      </w:r>
    </w:p>
    <w:p w:rsidR="004F13BB" w:rsidRPr="004F13BB" w:rsidRDefault="004F13BB" w:rsidP="00EB64F2">
      <w:pPr>
        <w:pStyle w:val="ac"/>
        <w:numPr>
          <w:ilvl w:val="0"/>
          <w:numId w:val="45"/>
        </w:numPr>
        <w:jc w:val="both"/>
        <w:rPr>
          <w:sz w:val="27"/>
          <w:szCs w:val="27"/>
        </w:rPr>
      </w:pPr>
      <w:r w:rsidRPr="004F13BB">
        <w:rPr>
          <w:sz w:val="27"/>
          <w:szCs w:val="27"/>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4F13BB" w:rsidRPr="004F13BB" w:rsidRDefault="004F13BB" w:rsidP="00EB64F2">
      <w:pPr>
        <w:pStyle w:val="ac"/>
        <w:numPr>
          <w:ilvl w:val="0"/>
          <w:numId w:val="45"/>
        </w:numPr>
        <w:jc w:val="both"/>
        <w:rPr>
          <w:sz w:val="27"/>
          <w:szCs w:val="27"/>
        </w:rPr>
      </w:pPr>
      <w:r w:rsidRPr="004F13BB">
        <w:rPr>
          <w:sz w:val="27"/>
          <w:szCs w:val="27"/>
        </w:rPr>
        <w:t xml:space="preserve">владеть основами самоконтроля, рефлексии, самооценки на основе соответствующих целям критериев.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Эмоциональный интеллект: </w:t>
      </w:r>
    </w:p>
    <w:p w:rsidR="004F13BB" w:rsidRPr="004F13BB" w:rsidRDefault="004F13BB" w:rsidP="00EB64F2">
      <w:pPr>
        <w:pStyle w:val="ac"/>
        <w:numPr>
          <w:ilvl w:val="0"/>
          <w:numId w:val="46"/>
        </w:numPr>
        <w:jc w:val="both"/>
        <w:rPr>
          <w:sz w:val="27"/>
          <w:szCs w:val="27"/>
        </w:rPr>
      </w:pPr>
      <w:r w:rsidRPr="004F13BB">
        <w:rPr>
          <w:sz w:val="27"/>
          <w:szCs w:val="27"/>
        </w:rPr>
        <w:t xml:space="preserve">развивать способность управлять собственными эмоциями, стремиться к пониманию эмоций других; </w:t>
      </w:r>
    </w:p>
    <w:p w:rsidR="004F13BB" w:rsidRPr="004F13BB" w:rsidRDefault="004F13BB" w:rsidP="00EB64F2">
      <w:pPr>
        <w:pStyle w:val="ac"/>
        <w:numPr>
          <w:ilvl w:val="0"/>
          <w:numId w:val="46"/>
        </w:numPr>
        <w:jc w:val="both"/>
        <w:rPr>
          <w:sz w:val="27"/>
          <w:szCs w:val="27"/>
        </w:rPr>
      </w:pPr>
      <w:r w:rsidRPr="004F13BB">
        <w:rPr>
          <w:sz w:val="27"/>
          <w:szCs w:val="27"/>
        </w:rPr>
        <w:t xml:space="preserve">уметь рефлексировать эмоции как основание для художественного восприятия искусства и собственной художественной деятельности; </w:t>
      </w:r>
    </w:p>
    <w:p w:rsidR="004F13BB" w:rsidRPr="004F13BB" w:rsidRDefault="004F13BB" w:rsidP="00EB64F2">
      <w:pPr>
        <w:pStyle w:val="ac"/>
        <w:numPr>
          <w:ilvl w:val="0"/>
          <w:numId w:val="46"/>
        </w:numPr>
        <w:jc w:val="both"/>
        <w:rPr>
          <w:sz w:val="27"/>
          <w:szCs w:val="27"/>
        </w:rPr>
      </w:pPr>
      <w:r w:rsidRPr="004F13BB">
        <w:rPr>
          <w:sz w:val="27"/>
          <w:szCs w:val="27"/>
        </w:rPr>
        <w:t xml:space="preserve">развивать свои эмпатические способности, способность сопереживать, понимать намерения и переживания свои и других; </w:t>
      </w:r>
    </w:p>
    <w:p w:rsidR="004F13BB" w:rsidRPr="004F13BB" w:rsidRDefault="004F13BB" w:rsidP="00EB64F2">
      <w:pPr>
        <w:pStyle w:val="ac"/>
        <w:numPr>
          <w:ilvl w:val="0"/>
          <w:numId w:val="46"/>
        </w:numPr>
        <w:jc w:val="both"/>
        <w:rPr>
          <w:sz w:val="27"/>
          <w:szCs w:val="27"/>
        </w:rPr>
      </w:pPr>
      <w:r w:rsidRPr="004F13BB">
        <w:rPr>
          <w:sz w:val="27"/>
          <w:szCs w:val="27"/>
        </w:rPr>
        <w:t xml:space="preserve">признавать своё и чужое право на ошибку; </w:t>
      </w:r>
    </w:p>
    <w:p w:rsidR="004F13BB" w:rsidRPr="004F13BB" w:rsidRDefault="004F13BB" w:rsidP="00EB64F2">
      <w:pPr>
        <w:pStyle w:val="ac"/>
        <w:numPr>
          <w:ilvl w:val="0"/>
          <w:numId w:val="46"/>
        </w:numPr>
        <w:jc w:val="both"/>
        <w:rPr>
          <w:sz w:val="27"/>
          <w:szCs w:val="27"/>
        </w:rPr>
      </w:pPr>
      <w:r w:rsidRPr="004F13BB">
        <w:rPr>
          <w:sz w:val="27"/>
          <w:szCs w:val="27"/>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4F13BB">
        <w:rPr>
          <w:sz w:val="27"/>
          <w:szCs w:val="27"/>
        </w:rPr>
        <w:t>межвозрастном</w:t>
      </w:r>
      <w:proofErr w:type="spellEnd"/>
      <w:r w:rsidRPr="004F13BB">
        <w:rPr>
          <w:sz w:val="27"/>
          <w:szCs w:val="27"/>
        </w:rPr>
        <w:t xml:space="preserve"> взаимодействии.</w:t>
      </w:r>
    </w:p>
    <w:p w:rsidR="004F13BB" w:rsidRPr="004F13BB" w:rsidRDefault="004F13BB" w:rsidP="004F13BB">
      <w:pPr>
        <w:ind w:firstLine="567"/>
        <w:rPr>
          <w:rFonts w:ascii="Times New Roman" w:hAnsi="Times New Roman" w:cs="Times New Roman"/>
          <w:color w:val="auto"/>
          <w:sz w:val="27"/>
          <w:szCs w:val="27"/>
        </w:rPr>
      </w:pP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 «Музыка»:</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познавательными действиями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логические действия: </w:t>
      </w:r>
    </w:p>
    <w:p w:rsidR="004F13BB" w:rsidRPr="004F13BB" w:rsidRDefault="004F13BB" w:rsidP="00EB64F2">
      <w:pPr>
        <w:pStyle w:val="ac"/>
        <w:numPr>
          <w:ilvl w:val="0"/>
          <w:numId w:val="47"/>
        </w:numPr>
        <w:jc w:val="both"/>
        <w:rPr>
          <w:sz w:val="27"/>
          <w:szCs w:val="27"/>
        </w:rPr>
      </w:pPr>
      <w:r w:rsidRPr="004F13BB">
        <w:rPr>
          <w:sz w:val="27"/>
          <w:szCs w:val="27"/>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rsidR="004F13BB" w:rsidRPr="004F13BB" w:rsidRDefault="004F13BB" w:rsidP="00EB64F2">
      <w:pPr>
        <w:pStyle w:val="ac"/>
        <w:numPr>
          <w:ilvl w:val="0"/>
          <w:numId w:val="47"/>
        </w:numPr>
        <w:jc w:val="both"/>
        <w:rPr>
          <w:sz w:val="27"/>
          <w:szCs w:val="27"/>
        </w:rPr>
      </w:pPr>
      <w:r w:rsidRPr="004F13BB">
        <w:rPr>
          <w:sz w:val="27"/>
          <w:szCs w:val="27"/>
        </w:rPr>
        <w:t xml:space="preserve">сопоставлять, сравнивать на основании существенных признаков произведения, жанры и стили музыкального и других видов искусства; </w:t>
      </w:r>
    </w:p>
    <w:p w:rsidR="004F13BB" w:rsidRPr="004F13BB" w:rsidRDefault="004F13BB" w:rsidP="00EB64F2">
      <w:pPr>
        <w:pStyle w:val="ac"/>
        <w:numPr>
          <w:ilvl w:val="0"/>
          <w:numId w:val="47"/>
        </w:numPr>
        <w:jc w:val="both"/>
        <w:rPr>
          <w:sz w:val="27"/>
          <w:szCs w:val="27"/>
        </w:rPr>
      </w:pPr>
      <w:r w:rsidRPr="004F13BB">
        <w:rPr>
          <w:sz w:val="27"/>
          <w:szCs w:val="27"/>
        </w:rPr>
        <w:t xml:space="preserve">обнаруживать взаимные влияния отдельных видов, жанров и стилей музыки друг на друга, формулировать гипотезы о взаимосвязях; </w:t>
      </w:r>
    </w:p>
    <w:p w:rsidR="004F13BB" w:rsidRPr="004F13BB" w:rsidRDefault="004F13BB" w:rsidP="00EB64F2">
      <w:pPr>
        <w:pStyle w:val="ac"/>
        <w:numPr>
          <w:ilvl w:val="0"/>
          <w:numId w:val="47"/>
        </w:numPr>
        <w:jc w:val="both"/>
        <w:rPr>
          <w:sz w:val="27"/>
          <w:szCs w:val="27"/>
        </w:rPr>
      </w:pPr>
      <w:r w:rsidRPr="004F13BB">
        <w:rPr>
          <w:sz w:val="27"/>
          <w:szCs w:val="27"/>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rsidR="004F13BB" w:rsidRPr="004F13BB" w:rsidRDefault="004F13BB" w:rsidP="00EB64F2">
      <w:pPr>
        <w:pStyle w:val="ac"/>
        <w:numPr>
          <w:ilvl w:val="0"/>
          <w:numId w:val="47"/>
        </w:numPr>
        <w:jc w:val="both"/>
        <w:rPr>
          <w:sz w:val="27"/>
          <w:szCs w:val="27"/>
        </w:rPr>
      </w:pPr>
      <w:r w:rsidRPr="004F13BB">
        <w:rPr>
          <w:sz w:val="27"/>
          <w:szCs w:val="27"/>
        </w:rPr>
        <w:t xml:space="preserve">выявлять и характеризовать существенные признаки конкретного музыкального звучания; </w:t>
      </w:r>
    </w:p>
    <w:p w:rsidR="004F13BB" w:rsidRPr="004F13BB" w:rsidRDefault="004F13BB" w:rsidP="00EB64F2">
      <w:pPr>
        <w:pStyle w:val="ac"/>
        <w:numPr>
          <w:ilvl w:val="0"/>
          <w:numId w:val="47"/>
        </w:numPr>
        <w:jc w:val="both"/>
        <w:rPr>
          <w:sz w:val="27"/>
          <w:szCs w:val="27"/>
        </w:rPr>
      </w:pPr>
      <w:r w:rsidRPr="004F13BB">
        <w:rPr>
          <w:sz w:val="27"/>
          <w:szCs w:val="27"/>
        </w:rPr>
        <w:t xml:space="preserve">самостоятельно обобщать и формулировать выводы по результатам проведённого слухового наблюдения-исследования.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исследовательские действия: </w:t>
      </w:r>
    </w:p>
    <w:p w:rsidR="004F13BB" w:rsidRPr="004F13BB" w:rsidRDefault="004F13BB" w:rsidP="00EB64F2">
      <w:pPr>
        <w:pStyle w:val="ac"/>
        <w:numPr>
          <w:ilvl w:val="0"/>
          <w:numId w:val="48"/>
        </w:numPr>
        <w:jc w:val="both"/>
        <w:rPr>
          <w:sz w:val="27"/>
          <w:szCs w:val="27"/>
        </w:rPr>
      </w:pPr>
      <w:r w:rsidRPr="004F13BB">
        <w:rPr>
          <w:sz w:val="27"/>
          <w:szCs w:val="27"/>
        </w:rPr>
        <w:t xml:space="preserve">следовать внутренним слухом за развитием музыкального процесса, «наблюдать» звучание музыки; </w:t>
      </w:r>
    </w:p>
    <w:p w:rsidR="004F13BB" w:rsidRPr="004F13BB" w:rsidRDefault="004F13BB" w:rsidP="00EB64F2">
      <w:pPr>
        <w:pStyle w:val="ac"/>
        <w:numPr>
          <w:ilvl w:val="0"/>
          <w:numId w:val="48"/>
        </w:numPr>
        <w:jc w:val="both"/>
        <w:rPr>
          <w:sz w:val="27"/>
          <w:szCs w:val="27"/>
        </w:rPr>
      </w:pPr>
      <w:r w:rsidRPr="004F13BB">
        <w:rPr>
          <w:sz w:val="27"/>
          <w:szCs w:val="27"/>
        </w:rPr>
        <w:t xml:space="preserve">использовать вопросы как исследовательский инструмент познания; </w:t>
      </w:r>
    </w:p>
    <w:p w:rsidR="004F13BB" w:rsidRPr="004F13BB" w:rsidRDefault="004F13BB" w:rsidP="00EB64F2">
      <w:pPr>
        <w:pStyle w:val="ac"/>
        <w:numPr>
          <w:ilvl w:val="0"/>
          <w:numId w:val="48"/>
        </w:numPr>
        <w:jc w:val="both"/>
        <w:rPr>
          <w:sz w:val="27"/>
          <w:szCs w:val="27"/>
        </w:rPr>
      </w:pPr>
      <w:r w:rsidRPr="004F13BB">
        <w:rPr>
          <w:sz w:val="27"/>
          <w:szCs w:val="27"/>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F13BB" w:rsidRPr="004F13BB" w:rsidRDefault="004F13BB" w:rsidP="00EB64F2">
      <w:pPr>
        <w:pStyle w:val="ac"/>
        <w:numPr>
          <w:ilvl w:val="0"/>
          <w:numId w:val="48"/>
        </w:numPr>
        <w:jc w:val="both"/>
        <w:rPr>
          <w:sz w:val="27"/>
          <w:szCs w:val="27"/>
        </w:rPr>
      </w:pPr>
      <w:r w:rsidRPr="004F13BB">
        <w:rPr>
          <w:sz w:val="27"/>
          <w:szCs w:val="27"/>
        </w:rPr>
        <w:t xml:space="preserve">составлять алгоритм действий и использовать его для решения учебных, в том числе исполнительских и творческих задач; </w:t>
      </w:r>
    </w:p>
    <w:p w:rsidR="004F13BB" w:rsidRPr="004F13BB" w:rsidRDefault="004F13BB" w:rsidP="00EB64F2">
      <w:pPr>
        <w:pStyle w:val="ac"/>
        <w:numPr>
          <w:ilvl w:val="0"/>
          <w:numId w:val="48"/>
        </w:numPr>
        <w:jc w:val="both"/>
        <w:rPr>
          <w:sz w:val="27"/>
          <w:szCs w:val="27"/>
        </w:rPr>
      </w:pPr>
      <w:r w:rsidRPr="004F13BB">
        <w:rPr>
          <w:sz w:val="27"/>
          <w:szCs w:val="27"/>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rsidR="004F13BB" w:rsidRPr="004F13BB" w:rsidRDefault="004F13BB" w:rsidP="00EB64F2">
      <w:pPr>
        <w:pStyle w:val="ac"/>
        <w:numPr>
          <w:ilvl w:val="0"/>
          <w:numId w:val="48"/>
        </w:numPr>
        <w:jc w:val="both"/>
        <w:rPr>
          <w:sz w:val="27"/>
          <w:szCs w:val="27"/>
        </w:rPr>
      </w:pPr>
      <w:r w:rsidRPr="004F13BB">
        <w:rPr>
          <w:sz w:val="27"/>
          <w:szCs w:val="27"/>
        </w:rPr>
        <w:t>самостоятельно формулировать обобщения и выводы по результатам проведённого наблюдения, слухового исследования.</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Работа с информацией: </w:t>
      </w:r>
    </w:p>
    <w:p w:rsidR="004F13BB" w:rsidRPr="004F13BB" w:rsidRDefault="004F13BB" w:rsidP="00EB64F2">
      <w:pPr>
        <w:pStyle w:val="ac"/>
        <w:numPr>
          <w:ilvl w:val="0"/>
          <w:numId w:val="48"/>
        </w:numPr>
        <w:jc w:val="both"/>
        <w:rPr>
          <w:sz w:val="27"/>
          <w:szCs w:val="27"/>
        </w:rPr>
      </w:pPr>
      <w:r w:rsidRPr="004F13BB">
        <w:rPr>
          <w:sz w:val="27"/>
          <w:szCs w:val="27"/>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4F13BB" w:rsidRPr="004F13BB" w:rsidRDefault="004F13BB" w:rsidP="00EB64F2">
      <w:pPr>
        <w:pStyle w:val="ac"/>
        <w:numPr>
          <w:ilvl w:val="0"/>
          <w:numId w:val="48"/>
        </w:numPr>
        <w:jc w:val="both"/>
        <w:rPr>
          <w:sz w:val="27"/>
          <w:szCs w:val="27"/>
        </w:rPr>
      </w:pPr>
      <w:r w:rsidRPr="004F13BB">
        <w:rPr>
          <w:sz w:val="27"/>
          <w:szCs w:val="27"/>
        </w:rPr>
        <w:t xml:space="preserve">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w:t>
      </w:r>
    </w:p>
    <w:p w:rsidR="004F13BB" w:rsidRPr="004F13BB" w:rsidRDefault="004F13BB" w:rsidP="00EB64F2">
      <w:pPr>
        <w:pStyle w:val="ac"/>
        <w:numPr>
          <w:ilvl w:val="0"/>
          <w:numId w:val="48"/>
        </w:numPr>
        <w:jc w:val="both"/>
        <w:rPr>
          <w:sz w:val="27"/>
          <w:szCs w:val="27"/>
        </w:rPr>
      </w:pPr>
      <w:r w:rsidRPr="004F13BB">
        <w:rPr>
          <w:sz w:val="27"/>
          <w:szCs w:val="27"/>
        </w:rPr>
        <w:t>выбирать, анализировать, интерпретировать, обобщать и систематизировать информацию, представленную в ауди</w:t>
      </w:r>
      <w:proofErr w:type="gramStart"/>
      <w:r w:rsidRPr="004F13BB">
        <w:rPr>
          <w:sz w:val="27"/>
          <w:szCs w:val="27"/>
        </w:rPr>
        <w:t>о-</w:t>
      </w:r>
      <w:proofErr w:type="gramEnd"/>
      <w:r w:rsidRPr="004F13BB">
        <w:rPr>
          <w:sz w:val="27"/>
          <w:szCs w:val="27"/>
        </w:rPr>
        <w:t xml:space="preserve"> и </w:t>
      </w:r>
      <w:proofErr w:type="spellStart"/>
      <w:r w:rsidRPr="004F13BB">
        <w:rPr>
          <w:sz w:val="27"/>
          <w:szCs w:val="27"/>
        </w:rPr>
        <w:t>видеоформатах</w:t>
      </w:r>
      <w:proofErr w:type="spellEnd"/>
      <w:r w:rsidRPr="004F13BB">
        <w:rPr>
          <w:sz w:val="27"/>
          <w:szCs w:val="27"/>
        </w:rPr>
        <w:t>, текстах, таблицах, схемах;</w:t>
      </w:r>
    </w:p>
    <w:p w:rsidR="004F13BB" w:rsidRPr="004F13BB" w:rsidRDefault="004F13BB" w:rsidP="00EB64F2">
      <w:pPr>
        <w:pStyle w:val="ac"/>
        <w:numPr>
          <w:ilvl w:val="0"/>
          <w:numId w:val="48"/>
        </w:numPr>
        <w:jc w:val="both"/>
        <w:rPr>
          <w:sz w:val="27"/>
          <w:szCs w:val="27"/>
        </w:rPr>
      </w:pPr>
      <w:r w:rsidRPr="004F13BB">
        <w:rPr>
          <w:sz w:val="27"/>
          <w:szCs w:val="27"/>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F13BB" w:rsidRPr="004F13BB" w:rsidRDefault="004F13BB" w:rsidP="00EB64F2">
      <w:pPr>
        <w:pStyle w:val="ac"/>
        <w:numPr>
          <w:ilvl w:val="0"/>
          <w:numId w:val="48"/>
        </w:numPr>
        <w:jc w:val="both"/>
        <w:rPr>
          <w:sz w:val="27"/>
          <w:szCs w:val="27"/>
        </w:rPr>
      </w:pPr>
      <w:r w:rsidRPr="004F13BB">
        <w:rPr>
          <w:sz w:val="27"/>
          <w:szCs w:val="27"/>
        </w:rPr>
        <w:t xml:space="preserve">оценивать надёжность информации по критериям, предложенным учителем или сформулированным самостоятельно; </w:t>
      </w:r>
    </w:p>
    <w:p w:rsidR="004F13BB" w:rsidRPr="004F13BB" w:rsidRDefault="004F13BB" w:rsidP="00EB64F2">
      <w:pPr>
        <w:pStyle w:val="ac"/>
        <w:numPr>
          <w:ilvl w:val="0"/>
          <w:numId w:val="48"/>
        </w:numPr>
        <w:jc w:val="both"/>
        <w:rPr>
          <w:sz w:val="27"/>
          <w:szCs w:val="27"/>
        </w:rPr>
      </w:pPr>
      <w:r w:rsidRPr="004F13BB">
        <w:rPr>
          <w:sz w:val="27"/>
          <w:szCs w:val="27"/>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rsidR="004F13BB" w:rsidRPr="004F13BB" w:rsidRDefault="004F13BB" w:rsidP="00EB64F2">
      <w:pPr>
        <w:pStyle w:val="ac"/>
        <w:numPr>
          <w:ilvl w:val="0"/>
          <w:numId w:val="48"/>
        </w:numPr>
        <w:jc w:val="both"/>
        <w:rPr>
          <w:sz w:val="27"/>
          <w:szCs w:val="27"/>
        </w:rPr>
      </w:pPr>
      <w:r w:rsidRPr="004F13BB">
        <w:rPr>
          <w:sz w:val="27"/>
          <w:szCs w:val="27"/>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Овладение системой универсальных познавательных действий обеспечивает </w:t>
      </w:r>
      <w:proofErr w:type="spellStart"/>
      <w:r w:rsidRPr="004F13BB">
        <w:rPr>
          <w:rFonts w:ascii="Times New Roman" w:hAnsi="Times New Roman" w:cs="Times New Roman"/>
          <w:color w:val="auto"/>
          <w:sz w:val="27"/>
          <w:szCs w:val="27"/>
        </w:rPr>
        <w:t>сформированность</w:t>
      </w:r>
      <w:proofErr w:type="spellEnd"/>
      <w:r w:rsidRPr="004F13BB">
        <w:rPr>
          <w:rFonts w:ascii="Times New Roman" w:hAnsi="Times New Roman" w:cs="Times New Roman"/>
          <w:color w:val="auto"/>
          <w:sz w:val="27"/>
          <w:szCs w:val="27"/>
        </w:rPr>
        <w:t xml:space="preserve"> когнитивных навыков обучающихся, в том числе развитие специфического типа интеллектуальной деятельности  — музыкального мышления.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коммуникативными действиями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Невербальная коммуникация: </w:t>
      </w:r>
    </w:p>
    <w:p w:rsidR="004F13BB" w:rsidRPr="004F13BB" w:rsidRDefault="004F13BB" w:rsidP="00EB64F2">
      <w:pPr>
        <w:pStyle w:val="ac"/>
        <w:numPr>
          <w:ilvl w:val="0"/>
          <w:numId w:val="48"/>
        </w:numPr>
        <w:jc w:val="both"/>
        <w:rPr>
          <w:sz w:val="27"/>
          <w:szCs w:val="27"/>
        </w:rPr>
      </w:pPr>
      <w:r w:rsidRPr="004F13BB">
        <w:rPr>
          <w:sz w:val="27"/>
          <w:szCs w:val="27"/>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F13BB" w:rsidRPr="004F13BB" w:rsidRDefault="004F13BB" w:rsidP="00EB64F2">
      <w:pPr>
        <w:pStyle w:val="ac"/>
        <w:numPr>
          <w:ilvl w:val="0"/>
          <w:numId w:val="48"/>
        </w:numPr>
        <w:jc w:val="both"/>
        <w:rPr>
          <w:sz w:val="27"/>
          <w:szCs w:val="27"/>
        </w:rPr>
      </w:pPr>
      <w:r w:rsidRPr="004F13BB">
        <w:rPr>
          <w:sz w:val="27"/>
          <w:szCs w:val="27"/>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4F13BB" w:rsidRPr="004F13BB" w:rsidRDefault="004F13BB" w:rsidP="00EB64F2">
      <w:pPr>
        <w:pStyle w:val="ac"/>
        <w:numPr>
          <w:ilvl w:val="0"/>
          <w:numId w:val="48"/>
        </w:numPr>
        <w:jc w:val="both"/>
        <w:rPr>
          <w:sz w:val="27"/>
          <w:szCs w:val="27"/>
        </w:rPr>
      </w:pPr>
      <w:r w:rsidRPr="004F13BB">
        <w:rPr>
          <w:sz w:val="27"/>
          <w:szCs w:val="27"/>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4F13BB" w:rsidRPr="004F13BB" w:rsidRDefault="004F13BB" w:rsidP="00EB64F2">
      <w:pPr>
        <w:pStyle w:val="ac"/>
        <w:numPr>
          <w:ilvl w:val="0"/>
          <w:numId w:val="48"/>
        </w:numPr>
        <w:jc w:val="both"/>
        <w:rPr>
          <w:sz w:val="27"/>
          <w:szCs w:val="27"/>
        </w:rPr>
      </w:pPr>
      <w:r w:rsidRPr="004F13BB">
        <w:rPr>
          <w:sz w:val="27"/>
          <w:szCs w:val="27"/>
        </w:rPr>
        <w:t xml:space="preserve">эффективно использовать интонационно-выразительные возможности в ситуации публичного выступления; </w:t>
      </w:r>
    </w:p>
    <w:p w:rsidR="004F13BB" w:rsidRPr="004F13BB" w:rsidRDefault="004F13BB" w:rsidP="00EB64F2">
      <w:pPr>
        <w:pStyle w:val="ac"/>
        <w:numPr>
          <w:ilvl w:val="0"/>
          <w:numId w:val="48"/>
        </w:numPr>
        <w:jc w:val="both"/>
        <w:rPr>
          <w:sz w:val="27"/>
          <w:szCs w:val="27"/>
        </w:rPr>
      </w:pPr>
      <w:r w:rsidRPr="004F13BB">
        <w:rPr>
          <w:sz w:val="27"/>
          <w:szCs w:val="27"/>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Вербальное общение: </w:t>
      </w:r>
    </w:p>
    <w:p w:rsidR="004F13BB" w:rsidRPr="004F13BB" w:rsidRDefault="004F13BB" w:rsidP="00EB64F2">
      <w:pPr>
        <w:pStyle w:val="ac"/>
        <w:numPr>
          <w:ilvl w:val="0"/>
          <w:numId w:val="49"/>
        </w:numPr>
        <w:jc w:val="both"/>
        <w:rPr>
          <w:sz w:val="27"/>
          <w:szCs w:val="27"/>
        </w:rPr>
      </w:pPr>
      <w:r w:rsidRPr="004F13BB">
        <w:rPr>
          <w:sz w:val="27"/>
          <w:szCs w:val="27"/>
        </w:rPr>
        <w:t xml:space="preserve">воспринимать и формулировать суждения, выражать эмоции в соответствии с условиями и целями общения; </w:t>
      </w:r>
    </w:p>
    <w:p w:rsidR="004F13BB" w:rsidRPr="004F13BB" w:rsidRDefault="004F13BB" w:rsidP="00EB64F2">
      <w:pPr>
        <w:pStyle w:val="ac"/>
        <w:numPr>
          <w:ilvl w:val="0"/>
          <w:numId w:val="49"/>
        </w:numPr>
        <w:jc w:val="both"/>
        <w:rPr>
          <w:sz w:val="27"/>
          <w:szCs w:val="27"/>
        </w:rPr>
      </w:pPr>
      <w:r w:rsidRPr="004F13BB">
        <w:rPr>
          <w:sz w:val="27"/>
          <w:szCs w:val="27"/>
        </w:rPr>
        <w:t xml:space="preserve">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w:t>
      </w:r>
    </w:p>
    <w:p w:rsidR="004F13BB" w:rsidRPr="004F13BB" w:rsidRDefault="004F13BB" w:rsidP="00EB64F2">
      <w:pPr>
        <w:pStyle w:val="ac"/>
        <w:numPr>
          <w:ilvl w:val="0"/>
          <w:numId w:val="49"/>
        </w:numPr>
        <w:jc w:val="both"/>
        <w:rPr>
          <w:sz w:val="27"/>
          <w:szCs w:val="27"/>
        </w:rPr>
      </w:pPr>
      <w:r w:rsidRPr="004F13BB">
        <w:rPr>
          <w:sz w:val="27"/>
          <w:szCs w:val="27"/>
        </w:rPr>
        <w:t xml:space="preserve">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Совместная деятельность (сотрудничество): </w:t>
      </w:r>
    </w:p>
    <w:p w:rsidR="004F13BB" w:rsidRPr="004F13BB" w:rsidRDefault="004F13BB" w:rsidP="00EB64F2">
      <w:pPr>
        <w:pStyle w:val="ac"/>
        <w:numPr>
          <w:ilvl w:val="0"/>
          <w:numId w:val="50"/>
        </w:numPr>
        <w:jc w:val="both"/>
        <w:rPr>
          <w:sz w:val="27"/>
          <w:szCs w:val="27"/>
        </w:rPr>
      </w:pPr>
      <w:r w:rsidRPr="004F13BB">
        <w:rPr>
          <w:sz w:val="27"/>
          <w:szCs w:val="27"/>
        </w:rPr>
        <w:t xml:space="preserve">Развивать навыки эстетически опосредованного сотрудничества, соучастия, сопереживания в процессе исполнения и восприятия музыки; </w:t>
      </w:r>
    </w:p>
    <w:p w:rsidR="004F13BB" w:rsidRPr="004F13BB" w:rsidRDefault="004F13BB" w:rsidP="00EB64F2">
      <w:pPr>
        <w:pStyle w:val="ac"/>
        <w:numPr>
          <w:ilvl w:val="0"/>
          <w:numId w:val="50"/>
        </w:numPr>
        <w:jc w:val="both"/>
        <w:rPr>
          <w:sz w:val="27"/>
          <w:szCs w:val="27"/>
        </w:rPr>
      </w:pPr>
      <w:r w:rsidRPr="004F13BB">
        <w:rPr>
          <w:sz w:val="27"/>
          <w:szCs w:val="27"/>
        </w:rPr>
        <w:lastRenderedPageBreak/>
        <w:t xml:space="preserve">понимать ценность такого </w:t>
      </w:r>
      <w:proofErr w:type="spellStart"/>
      <w:r w:rsidRPr="004F13BB">
        <w:rPr>
          <w:sz w:val="27"/>
          <w:szCs w:val="27"/>
        </w:rPr>
        <w:t>социальнопсихологического</w:t>
      </w:r>
      <w:proofErr w:type="spellEnd"/>
      <w:r w:rsidRPr="004F13BB">
        <w:rPr>
          <w:sz w:val="27"/>
          <w:szCs w:val="27"/>
        </w:rPr>
        <w:t xml:space="preserve"> опыта, экстраполировать его на другие сферы взаимодействия; </w:t>
      </w:r>
    </w:p>
    <w:p w:rsidR="004F13BB" w:rsidRPr="004F13BB" w:rsidRDefault="004F13BB" w:rsidP="00EB64F2">
      <w:pPr>
        <w:pStyle w:val="ac"/>
        <w:numPr>
          <w:ilvl w:val="0"/>
          <w:numId w:val="50"/>
        </w:numPr>
        <w:jc w:val="both"/>
        <w:rPr>
          <w:sz w:val="27"/>
          <w:szCs w:val="27"/>
        </w:rPr>
      </w:pPr>
      <w:r w:rsidRPr="004F13BB">
        <w:rPr>
          <w:sz w:val="27"/>
          <w:szCs w:val="27"/>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rsidR="004F13BB" w:rsidRPr="004F13BB" w:rsidRDefault="004F13BB" w:rsidP="00EB64F2">
      <w:pPr>
        <w:pStyle w:val="ac"/>
        <w:numPr>
          <w:ilvl w:val="0"/>
          <w:numId w:val="50"/>
        </w:numPr>
        <w:jc w:val="both"/>
        <w:rPr>
          <w:sz w:val="27"/>
          <w:szCs w:val="27"/>
        </w:rPr>
      </w:pPr>
      <w:r w:rsidRPr="004F13BB">
        <w:rPr>
          <w:sz w:val="27"/>
          <w:szCs w:val="27"/>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F13BB" w:rsidRPr="004F13BB" w:rsidRDefault="004F13BB" w:rsidP="00EB64F2">
      <w:pPr>
        <w:pStyle w:val="ac"/>
        <w:numPr>
          <w:ilvl w:val="0"/>
          <w:numId w:val="50"/>
        </w:numPr>
        <w:jc w:val="both"/>
        <w:rPr>
          <w:sz w:val="27"/>
          <w:szCs w:val="27"/>
        </w:rPr>
      </w:pPr>
      <w:r w:rsidRPr="004F13BB">
        <w:rPr>
          <w:sz w:val="27"/>
          <w:szCs w:val="27"/>
        </w:rPr>
        <w:t xml:space="preserve">уметь обобщать мнения </w:t>
      </w:r>
      <w:proofErr w:type="gramStart"/>
      <w:r w:rsidRPr="004F13BB">
        <w:rPr>
          <w:sz w:val="27"/>
          <w:szCs w:val="27"/>
        </w:rPr>
        <w:t>нескольких</w:t>
      </w:r>
      <w:proofErr w:type="gramEnd"/>
      <w:r w:rsidRPr="004F13BB">
        <w:rPr>
          <w:sz w:val="27"/>
          <w:szCs w:val="27"/>
        </w:rPr>
        <w:t xml:space="preserve"> людей, проявлять готовность руководить, выполнять поручения, подчиняться; </w:t>
      </w:r>
    </w:p>
    <w:p w:rsidR="004F13BB" w:rsidRPr="004F13BB" w:rsidRDefault="004F13BB" w:rsidP="00EB64F2">
      <w:pPr>
        <w:pStyle w:val="ac"/>
        <w:numPr>
          <w:ilvl w:val="0"/>
          <w:numId w:val="50"/>
        </w:numPr>
        <w:jc w:val="both"/>
        <w:rPr>
          <w:sz w:val="27"/>
          <w:szCs w:val="27"/>
        </w:rPr>
      </w:pPr>
      <w:r w:rsidRPr="004F13BB">
        <w:rPr>
          <w:sz w:val="27"/>
          <w:szCs w:val="27"/>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регулятивными действиями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Самоорганизация: </w:t>
      </w:r>
    </w:p>
    <w:p w:rsidR="004F13BB" w:rsidRPr="004F13BB" w:rsidRDefault="004F13BB" w:rsidP="00EB64F2">
      <w:pPr>
        <w:pStyle w:val="ac"/>
        <w:numPr>
          <w:ilvl w:val="0"/>
          <w:numId w:val="51"/>
        </w:numPr>
        <w:jc w:val="both"/>
        <w:rPr>
          <w:sz w:val="27"/>
          <w:szCs w:val="27"/>
        </w:rPr>
      </w:pPr>
      <w:r w:rsidRPr="004F13BB">
        <w:rPr>
          <w:sz w:val="27"/>
          <w:szCs w:val="27"/>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rsidR="004F13BB" w:rsidRPr="004F13BB" w:rsidRDefault="004F13BB" w:rsidP="00EB64F2">
      <w:pPr>
        <w:pStyle w:val="ac"/>
        <w:numPr>
          <w:ilvl w:val="0"/>
          <w:numId w:val="51"/>
        </w:numPr>
        <w:jc w:val="both"/>
        <w:rPr>
          <w:sz w:val="27"/>
          <w:szCs w:val="27"/>
        </w:rPr>
      </w:pPr>
      <w:r w:rsidRPr="004F13BB">
        <w:rPr>
          <w:sz w:val="27"/>
          <w:szCs w:val="27"/>
        </w:rPr>
        <w:t xml:space="preserve">планировать достижение целей через решение ряда последовательных задач частного характера; </w:t>
      </w:r>
    </w:p>
    <w:p w:rsidR="004F13BB" w:rsidRPr="004F13BB" w:rsidRDefault="004F13BB" w:rsidP="00EB64F2">
      <w:pPr>
        <w:pStyle w:val="ac"/>
        <w:numPr>
          <w:ilvl w:val="0"/>
          <w:numId w:val="51"/>
        </w:numPr>
        <w:jc w:val="both"/>
        <w:rPr>
          <w:sz w:val="27"/>
          <w:szCs w:val="27"/>
        </w:rPr>
      </w:pPr>
      <w:r w:rsidRPr="004F13BB">
        <w:rPr>
          <w:sz w:val="27"/>
          <w:szCs w:val="27"/>
        </w:rPr>
        <w:t xml:space="preserve">самостоятельно составлять план действий, вносить необходимые коррективы в ходе его реализации; </w:t>
      </w:r>
    </w:p>
    <w:p w:rsidR="004F13BB" w:rsidRPr="004F13BB" w:rsidRDefault="004F13BB" w:rsidP="00EB64F2">
      <w:pPr>
        <w:pStyle w:val="ac"/>
        <w:numPr>
          <w:ilvl w:val="0"/>
          <w:numId w:val="51"/>
        </w:numPr>
        <w:jc w:val="both"/>
        <w:rPr>
          <w:sz w:val="27"/>
          <w:szCs w:val="27"/>
        </w:rPr>
      </w:pPr>
      <w:r w:rsidRPr="004F13BB">
        <w:rPr>
          <w:sz w:val="27"/>
          <w:szCs w:val="27"/>
        </w:rPr>
        <w:t>выявлять наиболее важные проблемы для решения в учебных и жизненных ситуациях;</w:t>
      </w:r>
    </w:p>
    <w:p w:rsidR="004F13BB" w:rsidRPr="004F13BB" w:rsidRDefault="004F13BB" w:rsidP="00EB64F2">
      <w:pPr>
        <w:pStyle w:val="ac"/>
        <w:numPr>
          <w:ilvl w:val="0"/>
          <w:numId w:val="51"/>
        </w:numPr>
        <w:jc w:val="both"/>
        <w:rPr>
          <w:sz w:val="27"/>
          <w:szCs w:val="27"/>
        </w:rPr>
      </w:pPr>
      <w:r w:rsidRPr="004F13BB">
        <w:rPr>
          <w:sz w:val="27"/>
          <w:szCs w:val="27"/>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Самоконтроль (рефлексия): </w:t>
      </w:r>
    </w:p>
    <w:p w:rsidR="004F13BB" w:rsidRPr="004F13BB" w:rsidRDefault="004F13BB" w:rsidP="00EB64F2">
      <w:pPr>
        <w:pStyle w:val="ac"/>
        <w:numPr>
          <w:ilvl w:val="0"/>
          <w:numId w:val="52"/>
        </w:numPr>
        <w:jc w:val="both"/>
        <w:rPr>
          <w:sz w:val="27"/>
          <w:szCs w:val="27"/>
        </w:rPr>
      </w:pPr>
      <w:r w:rsidRPr="004F13BB">
        <w:rPr>
          <w:sz w:val="27"/>
          <w:szCs w:val="27"/>
        </w:rPr>
        <w:t xml:space="preserve">владеть способами самоконтроля, </w:t>
      </w:r>
      <w:proofErr w:type="spellStart"/>
      <w:r w:rsidRPr="004F13BB">
        <w:rPr>
          <w:sz w:val="27"/>
          <w:szCs w:val="27"/>
        </w:rPr>
        <w:t>самомотивации</w:t>
      </w:r>
      <w:proofErr w:type="spellEnd"/>
      <w:r w:rsidRPr="004F13BB">
        <w:rPr>
          <w:sz w:val="27"/>
          <w:szCs w:val="27"/>
        </w:rPr>
        <w:t xml:space="preserve"> и рефлексии; </w:t>
      </w:r>
    </w:p>
    <w:p w:rsidR="004F13BB" w:rsidRPr="004F13BB" w:rsidRDefault="004F13BB" w:rsidP="00EB64F2">
      <w:pPr>
        <w:pStyle w:val="ac"/>
        <w:numPr>
          <w:ilvl w:val="0"/>
          <w:numId w:val="52"/>
        </w:numPr>
        <w:jc w:val="both"/>
        <w:rPr>
          <w:sz w:val="27"/>
          <w:szCs w:val="27"/>
        </w:rPr>
      </w:pPr>
      <w:r w:rsidRPr="004F13BB">
        <w:rPr>
          <w:sz w:val="27"/>
          <w:szCs w:val="27"/>
        </w:rPr>
        <w:t>давать адекватную оценку учебной ситуации и предлагать план её изменения;</w:t>
      </w:r>
    </w:p>
    <w:p w:rsidR="004F13BB" w:rsidRPr="004F13BB" w:rsidRDefault="004F13BB" w:rsidP="00EB64F2">
      <w:pPr>
        <w:pStyle w:val="ac"/>
        <w:numPr>
          <w:ilvl w:val="0"/>
          <w:numId w:val="52"/>
        </w:numPr>
        <w:jc w:val="both"/>
        <w:rPr>
          <w:sz w:val="27"/>
          <w:szCs w:val="27"/>
        </w:rPr>
      </w:pPr>
      <w:r w:rsidRPr="004F13BB">
        <w:rPr>
          <w:sz w:val="27"/>
          <w:szCs w:val="27"/>
        </w:rPr>
        <w:t xml:space="preserve">предвидеть трудности, которые могут возникнуть при решении учебной задачи, и адаптировать решение к меняющимся обстоятельствам; </w:t>
      </w:r>
    </w:p>
    <w:p w:rsidR="004F13BB" w:rsidRPr="004F13BB" w:rsidRDefault="004F13BB" w:rsidP="00EB64F2">
      <w:pPr>
        <w:pStyle w:val="ac"/>
        <w:numPr>
          <w:ilvl w:val="0"/>
          <w:numId w:val="52"/>
        </w:numPr>
        <w:jc w:val="both"/>
        <w:rPr>
          <w:sz w:val="27"/>
          <w:szCs w:val="27"/>
        </w:rPr>
      </w:pPr>
      <w:r w:rsidRPr="004F13BB">
        <w:rPr>
          <w:sz w:val="27"/>
          <w:szCs w:val="27"/>
        </w:rPr>
        <w:t>объяснять причины достижения (</w:t>
      </w:r>
      <w:proofErr w:type="spellStart"/>
      <w:r w:rsidRPr="004F13BB">
        <w:rPr>
          <w:sz w:val="27"/>
          <w:szCs w:val="27"/>
        </w:rPr>
        <w:t>недостижения</w:t>
      </w:r>
      <w:proofErr w:type="spellEnd"/>
      <w:r w:rsidRPr="004F13BB">
        <w:rPr>
          <w:sz w:val="27"/>
          <w:szCs w:val="27"/>
        </w:rPr>
        <w:t xml:space="preserve">) результатов деятельности; </w:t>
      </w:r>
    </w:p>
    <w:p w:rsidR="004F13BB" w:rsidRPr="004F13BB" w:rsidRDefault="004F13BB" w:rsidP="00EB64F2">
      <w:pPr>
        <w:pStyle w:val="ac"/>
        <w:numPr>
          <w:ilvl w:val="0"/>
          <w:numId w:val="52"/>
        </w:numPr>
        <w:jc w:val="both"/>
        <w:rPr>
          <w:sz w:val="27"/>
          <w:szCs w:val="27"/>
        </w:rPr>
      </w:pPr>
      <w:r w:rsidRPr="004F13BB">
        <w:rPr>
          <w:sz w:val="27"/>
          <w:szCs w:val="27"/>
        </w:rPr>
        <w:t xml:space="preserve">понимать причины неудач и уметь предупреждать их, давать оценку приобретённому опыту; </w:t>
      </w:r>
    </w:p>
    <w:p w:rsidR="004F13BB" w:rsidRPr="004F13BB" w:rsidRDefault="004F13BB" w:rsidP="00EB64F2">
      <w:pPr>
        <w:pStyle w:val="ac"/>
        <w:numPr>
          <w:ilvl w:val="0"/>
          <w:numId w:val="52"/>
        </w:numPr>
        <w:jc w:val="both"/>
        <w:rPr>
          <w:sz w:val="27"/>
          <w:szCs w:val="27"/>
        </w:rPr>
      </w:pPr>
      <w:r w:rsidRPr="004F13BB">
        <w:rPr>
          <w:sz w:val="27"/>
          <w:szCs w:val="27"/>
        </w:rPr>
        <w:t xml:space="preserve">использовать музыку для улучшения самочувствия, сознательного управления своим психоэмоциональным состоянием, в том числе </w:t>
      </w:r>
      <w:r w:rsidRPr="004F13BB">
        <w:rPr>
          <w:sz w:val="27"/>
          <w:szCs w:val="27"/>
        </w:rPr>
        <w:lastRenderedPageBreak/>
        <w:t xml:space="preserve">стимулировать состояния активности (бодрости), отдыха (релаксации), концентрации внимания и т. д.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Эмоциональный интеллект: </w:t>
      </w:r>
    </w:p>
    <w:p w:rsidR="004F13BB" w:rsidRPr="004F13BB" w:rsidRDefault="004F13BB" w:rsidP="00EB64F2">
      <w:pPr>
        <w:pStyle w:val="ac"/>
        <w:numPr>
          <w:ilvl w:val="0"/>
          <w:numId w:val="52"/>
        </w:numPr>
        <w:jc w:val="both"/>
        <w:rPr>
          <w:sz w:val="27"/>
          <w:szCs w:val="27"/>
        </w:rPr>
      </w:pPr>
      <w:r w:rsidRPr="004F13BB">
        <w:rPr>
          <w:sz w:val="27"/>
          <w:szCs w:val="27"/>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rsidR="004F13BB" w:rsidRPr="004F13BB" w:rsidRDefault="004F13BB" w:rsidP="00EB64F2">
      <w:pPr>
        <w:pStyle w:val="ac"/>
        <w:numPr>
          <w:ilvl w:val="0"/>
          <w:numId w:val="52"/>
        </w:numPr>
        <w:jc w:val="both"/>
        <w:rPr>
          <w:sz w:val="27"/>
          <w:szCs w:val="27"/>
        </w:rPr>
      </w:pPr>
      <w:r w:rsidRPr="004F13BB">
        <w:rPr>
          <w:sz w:val="27"/>
          <w:szCs w:val="27"/>
        </w:rPr>
        <w:t xml:space="preserve">развивать способность управлять собственными эмоциями и эмоциями </w:t>
      </w:r>
      <w:proofErr w:type="gramStart"/>
      <w:r w:rsidRPr="004F13BB">
        <w:rPr>
          <w:sz w:val="27"/>
          <w:szCs w:val="27"/>
        </w:rPr>
        <w:t>других</w:t>
      </w:r>
      <w:proofErr w:type="gramEnd"/>
      <w:r w:rsidRPr="004F13BB">
        <w:rPr>
          <w:sz w:val="27"/>
          <w:szCs w:val="27"/>
        </w:rPr>
        <w:t xml:space="preserve"> как в повседневной жизни, так и в ситуациях музыкально-опосредованного общения;</w:t>
      </w:r>
    </w:p>
    <w:p w:rsidR="004F13BB" w:rsidRPr="004F13BB" w:rsidRDefault="004F13BB" w:rsidP="00EB64F2">
      <w:pPr>
        <w:pStyle w:val="ac"/>
        <w:numPr>
          <w:ilvl w:val="0"/>
          <w:numId w:val="52"/>
        </w:numPr>
        <w:jc w:val="both"/>
        <w:rPr>
          <w:sz w:val="27"/>
          <w:szCs w:val="27"/>
        </w:rPr>
      </w:pPr>
      <w:r w:rsidRPr="004F13BB">
        <w:rPr>
          <w:sz w:val="27"/>
          <w:szCs w:val="27"/>
        </w:rPr>
        <w:t xml:space="preserve">выявлять и анализировать причины эмоций; </w:t>
      </w:r>
    </w:p>
    <w:p w:rsidR="004F13BB" w:rsidRPr="004F13BB" w:rsidRDefault="004F13BB" w:rsidP="00EB64F2">
      <w:pPr>
        <w:pStyle w:val="ac"/>
        <w:numPr>
          <w:ilvl w:val="0"/>
          <w:numId w:val="52"/>
        </w:numPr>
        <w:jc w:val="both"/>
        <w:rPr>
          <w:sz w:val="27"/>
          <w:szCs w:val="27"/>
        </w:rPr>
      </w:pPr>
      <w:r w:rsidRPr="004F13BB">
        <w:rPr>
          <w:sz w:val="27"/>
          <w:szCs w:val="27"/>
        </w:rPr>
        <w:t xml:space="preserve">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Принятие себя и других: </w:t>
      </w:r>
    </w:p>
    <w:p w:rsidR="004F13BB" w:rsidRPr="004F13BB" w:rsidRDefault="004F13BB" w:rsidP="00EB64F2">
      <w:pPr>
        <w:pStyle w:val="ac"/>
        <w:numPr>
          <w:ilvl w:val="0"/>
          <w:numId w:val="52"/>
        </w:numPr>
        <w:jc w:val="both"/>
        <w:rPr>
          <w:sz w:val="27"/>
          <w:szCs w:val="27"/>
        </w:rPr>
      </w:pPr>
      <w:r w:rsidRPr="004F13BB">
        <w:rPr>
          <w:sz w:val="27"/>
          <w:szCs w:val="27"/>
        </w:rPr>
        <w:t xml:space="preserve">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w:t>
      </w:r>
    </w:p>
    <w:p w:rsidR="004F13BB" w:rsidRPr="004F13BB" w:rsidRDefault="004F13BB" w:rsidP="00EB64F2">
      <w:pPr>
        <w:pStyle w:val="ac"/>
        <w:numPr>
          <w:ilvl w:val="0"/>
          <w:numId w:val="52"/>
        </w:numPr>
        <w:jc w:val="both"/>
        <w:rPr>
          <w:sz w:val="27"/>
          <w:szCs w:val="27"/>
        </w:rPr>
      </w:pPr>
      <w:r w:rsidRPr="004F13BB">
        <w:rPr>
          <w:sz w:val="27"/>
          <w:szCs w:val="27"/>
        </w:rPr>
        <w:t xml:space="preserve">осознавать невозможность контролировать всё вокруг. </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4F13BB" w:rsidRPr="004F13BB" w:rsidRDefault="004F13BB" w:rsidP="004F13BB">
      <w:pPr>
        <w:pStyle w:val="afa"/>
        <w:rPr>
          <w:rFonts w:ascii="Times New Roman" w:hAnsi="Times New Roman" w:cs="Times New Roman"/>
          <w:color w:val="auto"/>
          <w:sz w:val="27"/>
          <w:szCs w:val="27"/>
        </w:rPr>
      </w:pPr>
    </w:p>
    <w:p w:rsidR="004F13BB" w:rsidRPr="004F13BB" w:rsidRDefault="004F13BB" w:rsidP="004F13BB">
      <w:pPr>
        <w:pStyle w:val="afa"/>
        <w:ind w:firstLine="567"/>
        <w:jc w:val="center"/>
        <w:rPr>
          <w:rFonts w:ascii="Times New Roman" w:hAnsi="Times New Roman" w:cs="Times New Roman"/>
          <w:color w:val="auto"/>
          <w:sz w:val="27"/>
          <w:szCs w:val="27"/>
        </w:rPr>
      </w:pPr>
      <w:r w:rsidRPr="004F13BB">
        <w:rPr>
          <w:rFonts w:ascii="Times New Roman" w:hAnsi="Times New Roman" w:cs="Times New Roman"/>
          <w:color w:val="auto"/>
          <w:sz w:val="27"/>
          <w:szCs w:val="27"/>
        </w:rPr>
        <w:t>ТЕХНОЛОГИЯ</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познавательными действиями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логические действия: </w:t>
      </w:r>
    </w:p>
    <w:p w:rsidR="004F13BB" w:rsidRPr="004F13BB" w:rsidRDefault="004F13BB" w:rsidP="00EB64F2">
      <w:pPr>
        <w:pStyle w:val="ac"/>
        <w:numPr>
          <w:ilvl w:val="0"/>
          <w:numId w:val="53"/>
        </w:numPr>
        <w:jc w:val="both"/>
        <w:rPr>
          <w:sz w:val="27"/>
          <w:szCs w:val="27"/>
        </w:rPr>
      </w:pPr>
      <w:r w:rsidRPr="004F13BB">
        <w:rPr>
          <w:sz w:val="27"/>
          <w:szCs w:val="27"/>
        </w:rPr>
        <w:t xml:space="preserve">выявлять и характеризовать существенные признаки природных и рукотворных объектов; </w:t>
      </w:r>
    </w:p>
    <w:p w:rsidR="004F13BB" w:rsidRPr="004F13BB" w:rsidRDefault="004F13BB" w:rsidP="00EB64F2">
      <w:pPr>
        <w:pStyle w:val="ac"/>
        <w:numPr>
          <w:ilvl w:val="0"/>
          <w:numId w:val="53"/>
        </w:numPr>
        <w:jc w:val="both"/>
        <w:rPr>
          <w:sz w:val="27"/>
          <w:szCs w:val="27"/>
        </w:rPr>
      </w:pPr>
      <w:r w:rsidRPr="004F13BB">
        <w:rPr>
          <w:sz w:val="27"/>
          <w:szCs w:val="27"/>
        </w:rPr>
        <w:t xml:space="preserve">устанавливать существенный признак классификации, основание для обобщения и сравнения; </w:t>
      </w:r>
    </w:p>
    <w:p w:rsidR="004F13BB" w:rsidRPr="004F13BB" w:rsidRDefault="004F13BB" w:rsidP="00EB64F2">
      <w:pPr>
        <w:pStyle w:val="ac"/>
        <w:numPr>
          <w:ilvl w:val="0"/>
          <w:numId w:val="53"/>
        </w:numPr>
        <w:jc w:val="both"/>
        <w:rPr>
          <w:sz w:val="27"/>
          <w:szCs w:val="27"/>
        </w:rPr>
      </w:pPr>
      <w:r w:rsidRPr="004F13BB">
        <w:rPr>
          <w:sz w:val="27"/>
          <w:szCs w:val="27"/>
        </w:rPr>
        <w:t xml:space="preserve">выявлять закономерности и противоречия в рассматриваемых фактах, данных и наблюдениях, относящихся к внешнему миру; </w:t>
      </w:r>
    </w:p>
    <w:p w:rsidR="004F13BB" w:rsidRPr="004F13BB" w:rsidRDefault="004F13BB" w:rsidP="00EB64F2">
      <w:pPr>
        <w:pStyle w:val="ac"/>
        <w:numPr>
          <w:ilvl w:val="0"/>
          <w:numId w:val="53"/>
        </w:numPr>
        <w:jc w:val="both"/>
        <w:rPr>
          <w:sz w:val="27"/>
          <w:szCs w:val="27"/>
        </w:rPr>
      </w:pPr>
      <w:r w:rsidRPr="004F13BB">
        <w:rPr>
          <w:sz w:val="27"/>
          <w:szCs w:val="27"/>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4F13BB">
        <w:rPr>
          <w:sz w:val="27"/>
          <w:szCs w:val="27"/>
        </w:rPr>
        <w:t>техносфере</w:t>
      </w:r>
      <w:proofErr w:type="spellEnd"/>
      <w:r w:rsidRPr="004F13BB">
        <w:rPr>
          <w:sz w:val="27"/>
          <w:szCs w:val="27"/>
        </w:rPr>
        <w:t xml:space="preserve">; </w:t>
      </w:r>
    </w:p>
    <w:p w:rsidR="004F13BB" w:rsidRPr="004F13BB" w:rsidRDefault="004F13BB" w:rsidP="00EB64F2">
      <w:pPr>
        <w:pStyle w:val="ac"/>
        <w:numPr>
          <w:ilvl w:val="0"/>
          <w:numId w:val="53"/>
        </w:numPr>
        <w:jc w:val="both"/>
        <w:rPr>
          <w:sz w:val="27"/>
          <w:szCs w:val="27"/>
        </w:rPr>
      </w:pPr>
      <w:r w:rsidRPr="004F13BB">
        <w:rPr>
          <w:sz w:val="27"/>
          <w:szCs w:val="27"/>
        </w:rPr>
        <w:t xml:space="preserve">самостоятельно выбирать способ решения поставленной задачи, используя для этого необходимые материалы, инструменты и технологии.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исследовательские действия: </w:t>
      </w:r>
    </w:p>
    <w:p w:rsidR="004F13BB" w:rsidRPr="004F13BB" w:rsidRDefault="004F13BB" w:rsidP="00EB64F2">
      <w:pPr>
        <w:pStyle w:val="ac"/>
        <w:numPr>
          <w:ilvl w:val="0"/>
          <w:numId w:val="54"/>
        </w:numPr>
        <w:jc w:val="both"/>
        <w:rPr>
          <w:sz w:val="27"/>
          <w:szCs w:val="27"/>
        </w:rPr>
      </w:pPr>
      <w:r w:rsidRPr="004F13BB">
        <w:rPr>
          <w:sz w:val="27"/>
          <w:szCs w:val="27"/>
        </w:rPr>
        <w:t xml:space="preserve">использовать вопросы как исследовательский инструмент познания; </w:t>
      </w:r>
    </w:p>
    <w:p w:rsidR="004F13BB" w:rsidRPr="004F13BB" w:rsidRDefault="004F13BB" w:rsidP="00EB64F2">
      <w:pPr>
        <w:pStyle w:val="ac"/>
        <w:numPr>
          <w:ilvl w:val="0"/>
          <w:numId w:val="54"/>
        </w:numPr>
        <w:jc w:val="both"/>
        <w:rPr>
          <w:sz w:val="27"/>
          <w:szCs w:val="27"/>
        </w:rPr>
      </w:pPr>
      <w:r w:rsidRPr="004F13BB">
        <w:rPr>
          <w:sz w:val="27"/>
          <w:szCs w:val="27"/>
        </w:rPr>
        <w:t xml:space="preserve">формировать запросы к информационной системе с целью получения необходимой информации; </w:t>
      </w:r>
    </w:p>
    <w:p w:rsidR="004F13BB" w:rsidRPr="004F13BB" w:rsidRDefault="004F13BB" w:rsidP="00EB64F2">
      <w:pPr>
        <w:pStyle w:val="ac"/>
        <w:numPr>
          <w:ilvl w:val="0"/>
          <w:numId w:val="54"/>
        </w:numPr>
        <w:jc w:val="both"/>
        <w:rPr>
          <w:sz w:val="27"/>
          <w:szCs w:val="27"/>
        </w:rPr>
      </w:pPr>
      <w:r w:rsidRPr="004F13BB">
        <w:rPr>
          <w:sz w:val="27"/>
          <w:szCs w:val="27"/>
        </w:rPr>
        <w:t xml:space="preserve">оценивать полноту, достоверность и актуальность полученной информации; </w:t>
      </w:r>
    </w:p>
    <w:p w:rsidR="004F13BB" w:rsidRPr="004F13BB" w:rsidRDefault="004F13BB" w:rsidP="00EB64F2">
      <w:pPr>
        <w:pStyle w:val="ac"/>
        <w:numPr>
          <w:ilvl w:val="0"/>
          <w:numId w:val="54"/>
        </w:numPr>
        <w:jc w:val="both"/>
        <w:rPr>
          <w:sz w:val="27"/>
          <w:szCs w:val="27"/>
        </w:rPr>
      </w:pPr>
      <w:r w:rsidRPr="004F13BB">
        <w:rPr>
          <w:sz w:val="27"/>
          <w:szCs w:val="27"/>
        </w:rPr>
        <w:lastRenderedPageBreak/>
        <w:t xml:space="preserve">опытным путём изучать свойства различных материалов; </w:t>
      </w:r>
    </w:p>
    <w:p w:rsidR="004F13BB" w:rsidRPr="004F13BB" w:rsidRDefault="004F13BB" w:rsidP="00EB64F2">
      <w:pPr>
        <w:pStyle w:val="ac"/>
        <w:numPr>
          <w:ilvl w:val="0"/>
          <w:numId w:val="54"/>
        </w:numPr>
        <w:jc w:val="both"/>
        <w:rPr>
          <w:sz w:val="27"/>
          <w:szCs w:val="27"/>
        </w:rPr>
      </w:pPr>
      <w:r w:rsidRPr="004F13BB">
        <w:rPr>
          <w:sz w:val="27"/>
          <w:szCs w:val="27"/>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p>
    <w:p w:rsidR="004F13BB" w:rsidRPr="004F13BB" w:rsidRDefault="004F13BB" w:rsidP="00EB64F2">
      <w:pPr>
        <w:pStyle w:val="ac"/>
        <w:numPr>
          <w:ilvl w:val="0"/>
          <w:numId w:val="54"/>
        </w:numPr>
        <w:jc w:val="both"/>
        <w:rPr>
          <w:sz w:val="27"/>
          <w:szCs w:val="27"/>
        </w:rPr>
      </w:pPr>
      <w:r w:rsidRPr="004F13BB">
        <w:rPr>
          <w:sz w:val="27"/>
          <w:szCs w:val="27"/>
        </w:rPr>
        <w:t xml:space="preserve">строить и оценивать модели объектов, явлений и процессов; </w:t>
      </w:r>
    </w:p>
    <w:p w:rsidR="004F13BB" w:rsidRPr="004F13BB" w:rsidRDefault="004F13BB" w:rsidP="00EB64F2">
      <w:pPr>
        <w:pStyle w:val="ac"/>
        <w:numPr>
          <w:ilvl w:val="0"/>
          <w:numId w:val="54"/>
        </w:numPr>
        <w:jc w:val="both"/>
        <w:rPr>
          <w:sz w:val="27"/>
          <w:szCs w:val="27"/>
        </w:rPr>
      </w:pPr>
      <w:r w:rsidRPr="004F13BB">
        <w:rPr>
          <w:sz w:val="27"/>
          <w:szCs w:val="27"/>
        </w:rPr>
        <w:t xml:space="preserve">уметь создавать, применять и преобразовывать знаки и символы, модели и схемы для решения учебных и познавательных задач; </w:t>
      </w:r>
    </w:p>
    <w:p w:rsidR="004F13BB" w:rsidRPr="004F13BB" w:rsidRDefault="004F13BB" w:rsidP="00EB64F2">
      <w:pPr>
        <w:pStyle w:val="ac"/>
        <w:numPr>
          <w:ilvl w:val="0"/>
          <w:numId w:val="54"/>
        </w:numPr>
        <w:jc w:val="both"/>
        <w:rPr>
          <w:sz w:val="27"/>
          <w:szCs w:val="27"/>
        </w:rPr>
      </w:pPr>
      <w:r w:rsidRPr="004F13BB">
        <w:rPr>
          <w:sz w:val="27"/>
          <w:szCs w:val="27"/>
        </w:rPr>
        <w:t xml:space="preserve">уметь оценивать правильность выполнения учебной задачи, собственные возможности её решения; </w:t>
      </w:r>
    </w:p>
    <w:p w:rsidR="004F13BB" w:rsidRPr="004F13BB" w:rsidRDefault="004F13BB" w:rsidP="00EB64F2">
      <w:pPr>
        <w:pStyle w:val="ac"/>
        <w:numPr>
          <w:ilvl w:val="0"/>
          <w:numId w:val="54"/>
        </w:numPr>
        <w:jc w:val="both"/>
        <w:rPr>
          <w:sz w:val="27"/>
          <w:szCs w:val="27"/>
        </w:rPr>
      </w:pPr>
      <w:r w:rsidRPr="004F13BB">
        <w:rPr>
          <w:sz w:val="27"/>
          <w:szCs w:val="27"/>
        </w:rPr>
        <w:t xml:space="preserve">прогнозировать поведение технической системы, в том числе с учётом синергетических эффектов.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Работа с информацией: </w:t>
      </w:r>
    </w:p>
    <w:p w:rsidR="004F13BB" w:rsidRPr="004F13BB" w:rsidRDefault="004F13BB" w:rsidP="00EB64F2">
      <w:pPr>
        <w:pStyle w:val="ac"/>
        <w:numPr>
          <w:ilvl w:val="0"/>
          <w:numId w:val="54"/>
        </w:numPr>
        <w:jc w:val="both"/>
        <w:rPr>
          <w:sz w:val="27"/>
          <w:szCs w:val="27"/>
        </w:rPr>
      </w:pPr>
      <w:r w:rsidRPr="004F13BB">
        <w:rPr>
          <w:sz w:val="27"/>
          <w:szCs w:val="27"/>
        </w:rPr>
        <w:t xml:space="preserve">выбирать форму представления информации в зависимости от поставленной задачи; </w:t>
      </w:r>
    </w:p>
    <w:p w:rsidR="004F13BB" w:rsidRPr="004F13BB" w:rsidRDefault="004F13BB" w:rsidP="00EB64F2">
      <w:pPr>
        <w:pStyle w:val="ac"/>
        <w:numPr>
          <w:ilvl w:val="0"/>
          <w:numId w:val="54"/>
        </w:numPr>
        <w:jc w:val="both"/>
        <w:rPr>
          <w:sz w:val="27"/>
          <w:szCs w:val="27"/>
        </w:rPr>
      </w:pPr>
      <w:r w:rsidRPr="004F13BB">
        <w:rPr>
          <w:sz w:val="27"/>
          <w:szCs w:val="27"/>
        </w:rPr>
        <w:t xml:space="preserve">Понимать различие между данными, информацией и знаниями; </w:t>
      </w:r>
    </w:p>
    <w:p w:rsidR="004F13BB" w:rsidRPr="004F13BB" w:rsidRDefault="004F13BB" w:rsidP="00EB64F2">
      <w:pPr>
        <w:pStyle w:val="ac"/>
        <w:numPr>
          <w:ilvl w:val="0"/>
          <w:numId w:val="54"/>
        </w:numPr>
        <w:jc w:val="both"/>
        <w:rPr>
          <w:sz w:val="27"/>
          <w:szCs w:val="27"/>
        </w:rPr>
      </w:pPr>
      <w:r w:rsidRPr="004F13BB">
        <w:rPr>
          <w:sz w:val="27"/>
          <w:szCs w:val="27"/>
        </w:rPr>
        <w:t xml:space="preserve">владеть начальными навыками работы с «большими данными»; </w:t>
      </w:r>
    </w:p>
    <w:p w:rsidR="004F13BB" w:rsidRPr="004F13BB" w:rsidRDefault="004F13BB" w:rsidP="00EB64F2">
      <w:pPr>
        <w:pStyle w:val="ac"/>
        <w:numPr>
          <w:ilvl w:val="0"/>
          <w:numId w:val="54"/>
        </w:numPr>
        <w:jc w:val="both"/>
        <w:rPr>
          <w:sz w:val="27"/>
          <w:szCs w:val="27"/>
        </w:rPr>
      </w:pPr>
      <w:r w:rsidRPr="004F13BB">
        <w:rPr>
          <w:sz w:val="27"/>
          <w:szCs w:val="27"/>
        </w:rPr>
        <w:t xml:space="preserve">владеть технологией трансформации данных в информацию, информации в знания.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учебными регулятивными действиями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Самоорганизация: </w:t>
      </w:r>
    </w:p>
    <w:p w:rsidR="004F13BB" w:rsidRPr="004F13BB" w:rsidRDefault="004F13BB" w:rsidP="00EB64F2">
      <w:pPr>
        <w:pStyle w:val="ac"/>
        <w:numPr>
          <w:ilvl w:val="0"/>
          <w:numId w:val="54"/>
        </w:numPr>
        <w:jc w:val="both"/>
        <w:rPr>
          <w:sz w:val="27"/>
          <w:szCs w:val="27"/>
        </w:rPr>
      </w:pPr>
      <w:r w:rsidRPr="004F13BB">
        <w:rPr>
          <w:sz w:val="27"/>
          <w:szCs w:val="27"/>
        </w:rPr>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F13BB" w:rsidRPr="004F13BB" w:rsidRDefault="004F13BB" w:rsidP="00EB64F2">
      <w:pPr>
        <w:pStyle w:val="ac"/>
        <w:numPr>
          <w:ilvl w:val="0"/>
          <w:numId w:val="54"/>
        </w:numPr>
        <w:jc w:val="both"/>
        <w:rPr>
          <w:sz w:val="27"/>
          <w:szCs w:val="27"/>
        </w:rPr>
      </w:pPr>
      <w:r w:rsidRPr="004F13BB">
        <w:rPr>
          <w:sz w:val="27"/>
          <w:szCs w:val="27"/>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F13BB" w:rsidRPr="004F13BB" w:rsidRDefault="004F13BB" w:rsidP="00EB64F2">
      <w:pPr>
        <w:pStyle w:val="ac"/>
        <w:numPr>
          <w:ilvl w:val="0"/>
          <w:numId w:val="54"/>
        </w:numPr>
        <w:jc w:val="both"/>
        <w:rPr>
          <w:sz w:val="27"/>
          <w:szCs w:val="27"/>
        </w:rPr>
      </w:pPr>
      <w:r w:rsidRPr="004F13BB">
        <w:rPr>
          <w:sz w:val="27"/>
          <w:szCs w:val="27"/>
        </w:rPr>
        <w:t xml:space="preserve">делать выбор и брать ответственность за решение.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Самоконтроль (рефлексия): </w:t>
      </w:r>
    </w:p>
    <w:p w:rsidR="004F13BB" w:rsidRPr="004F13BB" w:rsidRDefault="004F13BB" w:rsidP="00EB64F2">
      <w:pPr>
        <w:pStyle w:val="ac"/>
        <w:numPr>
          <w:ilvl w:val="0"/>
          <w:numId w:val="55"/>
        </w:numPr>
        <w:jc w:val="both"/>
        <w:rPr>
          <w:sz w:val="27"/>
          <w:szCs w:val="27"/>
        </w:rPr>
      </w:pPr>
      <w:r w:rsidRPr="004F13BB">
        <w:rPr>
          <w:sz w:val="27"/>
          <w:szCs w:val="27"/>
        </w:rPr>
        <w:t xml:space="preserve">давать адекватную оценку ситуации и предлагать план её изменения; </w:t>
      </w:r>
    </w:p>
    <w:p w:rsidR="004F13BB" w:rsidRPr="004F13BB" w:rsidRDefault="004F13BB" w:rsidP="00EB64F2">
      <w:pPr>
        <w:pStyle w:val="ac"/>
        <w:numPr>
          <w:ilvl w:val="0"/>
          <w:numId w:val="55"/>
        </w:numPr>
        <w:jc w:val="both"/>
        <w:rPr>
          <w:sz w:val="27"/>
          <w:szCs w:val="27"/>
        </w:rPr>
      </w:pPr>
      <w:r w:rsidRPr="004F13BB">
        <w:rPr>
          <w:sz w:val="27"/>
          <w:szCs w:val="27"/>
        </w:rPr>
        <w:t>объяснять причины достижения (</w:t>
      </w:r>
      <w:proofErr w:type="spellStart"/>
      <w:r w:rsidRPr="004F13BB">
        <w:rPr>
          <w:sz w:val="27"/>
          <w:szCs w:val="27"/>
        </w:rPr>
        <w:t>недостижения</w:t>
      </w:r>
      <w:proofErr w:type="spellEnd"/>
      <w:r w:rsidRPr="004F13BB">
        <w:rPr>
          <w:sz w:val="27"/>
          <w:szCs w:val="27"/>
        </w:rPr>
        <w:t xml:space="preserve">) результатов преобразовательной деятельности; </w:t>
      </w:r>
    </w:p>
    <w:p w:rsidR="004F13BB" w:rsidRPr="004F13BB" w:rsidRDefault="004F13BB" w:rsidP="00EB64F2">
      <w:pPr>
        <w:pStyle w:val="ac"/>
        <w:numPr>
          <w:ilvl w:val="0"/>
          <w:numId w:val="55"/>
        </w:numPr>
        <w:jc w:val="both"/>
        <w:rPr>
          <w:sz w:val="27"/>
          <w:szCs w:val="27"/>
        </w:rPr>
      </w:pPr>
      <w:r w:rsidRPr="004F13BB">
        <w:rPr>
          <w:sz w:val="27"/>
          <w:szCs w:val="27"/>
        </w:rPr>
        <w:t xml:space="preserve">вносить необходимые коррективы в деятельность по решению задачи или по осуществлению проекта; </w:t>
      </w:r>
    </w:p>
    <w:p w:rsidR="004F13BB" w:rsidRPr="004F13BB" w:rsidRDefault="004F13BB" w:rsidP="00EB64F2">
      <w:pPr>
        <w:pStyle w:val="ac"/>
        <w:numPr>
          <w:ilvl w:val="0"/>
          <w:numId w:val="55"/>
        </w:numPr>
        <w:jc w:val="both"/>
        <w:rPr>
          <w:sz w:val="27"/>
          <w:szCs w:val="27"/>
        </w:rPr>
      </w:pPr>
      <w:r w:rsidRPr="004F13BB">
        <w:rPr>
          <w:sz w:val="27"/>
          <w:szCs w:val="27"/>
        </w:rPr>
        <w:t xml:space="preserve">оценивать соответствие результата цели и условиям и при необходимости корректировать цель и процесс её достижения.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Принятие себя и других: </w:t>
      </w:r>
    </w:p>
    <w:p w:rsidR="004F13BB" w:rsidRPr="004F13BB" w:rsidRDefault="004F13BB" w:rsidP="00EB64F2">
      <w:pPr>
        <w:pStyle w:val="ac"/>
        <w:numPr>
          <w:ilvl w:val="0"/>
          <w:numId w:val="55"/>
        </w:numPr>
        <w:jc w:val="both"/>
        <w:rPr>
          <w:sz w:val="27"/>
          <w:szCs w:val="27"/>
        </w:rPr>
      </w:pPr>
      <w:r w:rsidRPr="004F13BB">
        <w:rPr>
          <w:sz w:val="27"/>
          <w:szCs w:val="27"/>
        </w:rPr>
        <w:t>признавать своё право на ошибку при решении задач или при реализации проекта, такое же право другого на подобные ошибки.</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коммуникативными действиями. </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b/>
          <w:bCs/>
          <w:color w:val="auto"/>
          <w:sz w:val="27"/>
          <w:szCs w:val="27"/>
        </w:rPr>
        <w:t>Общение:</w:t>
      </w:r>
      <w:r w:rsidRPr="004F13BB">
        <w:rPr>
          <w:rFonts w:ascii="Times New Roman" w:hAnsi="Times New Roman" w:cs="Times New Roman"/>
          <w:color w:val="auto"/>
          <w:sz w:val="27"/>
          <w:szCs w:val="27"/>
        </w:rPr>
        <w:t xml:space="preserve"> </w:t>
      </w:r>
    </w:p>
    <w:p w:rsidR="004F13BB" w:rsidRPr="004F13BB" w:rsidRDefault="004F13BB" w:rsidP="00EB64F2">
      <w:pPr>
        <w:pStyle w:val="ac"/>
        <w:numPr>
          <w:ilvl w:val="0"/>
          <w:numId w:val="55"/>
        </w:numPr>
        <w:jc w:val="both"/>
        <w:rPr>
          <w:sz w:val="27"/>
          <w:szCs w:val="27"/>
        </w:rPr>
      </w:pPr>
      <w:r w:rsidRPr="004F13BB">
        <w:rPr>
          <w:sz w:val="27"/>
          <w:szCs w:val="27"/>
        </w:rPr>
        <w:t xml:space="preserve">в ходе обсуждения учебного материала, планирования и осуществления учебного проекта; </w:t>
      </w:r>
    </w:p>
    <w:p w:rsidR="004F13BB" w:rsidRPr="004F13BB" w:rsidRDefault="004F13BB" w:rsidP="00EB64F2">
      <w:pPr>
        <w:pStyle w:val="ac"/>
        <w:numPr>
          <w:ilvl w:val="0"/>
          <w:numId w:val="55"/>
        </w:numPr>
        <w:jc w:val="both"/>
        <w:rPr>
          <w:sz w:val="27"/>
          <w:szCs w:val="27"/>
        </w:rPr>
      </w:pPr>
      <w:r w:rsidRPr="004F13BB">
        <w:rPr>
          <w:sz w:val="27"/>
          <w:szCs w:val="27"/>
        </w:rPr>
        <w:lastRenderedPageBreak/>
        <w:t>в рамках публичного представления результатов проектной деятельности;</w:t>
      </w:r>
    </w:p>
    <w:p w:rsidR="004F13BB" w:rsidRPr="004F13BB" w:rsidRDefault="004F13BB" w:rsidP="00EB64F2">
      <w:pPr>
        <w:pStyle w:val="ac"/>
        <w:numPr>
          <w:ilvl w:val="0"/>
          <w:numId w:val="55"/>
        </w:numPr>
        <w:jc w:val="both"/>
        <w:rPr>
          <w:sz w:val="27"/>
          <w:szCs w:val="27"/>
        </w:rPr>
      </w:pPr>
      <w:r w:rsidRPr="004F13BB">
        <w:rPr>
          <w:sz w:val="27"/>
          <w:szCs w:val="27"/>
        </w:rPr>
        <w:t xml:space="preserve">в ходе совместного решения задачи с использованием облачных сервисов; </w:t>
      </w:r>
    </w:p>
    <w:p w:rsidR="004F13BB" w:rsidRPr="004F13BB" w:rsidRDefault="004F13BB" w:rsidP="00EB64F2">
      <w:pPr>
        <w:pStyle w:val="ac"/>
        <w:numPr>
          <w:ilvl w:val="0"/>
          <w:numId w:val="55"/>
        </w:numPr>
        <w:jc w:val="both"/>
        <w:rPr>
          <w:sz w:val="27"/>
          <w:szCs w:val="27"/>
        </w:rPr>
      </w:pPr>
      <w:r w:rsidRPr="004F13BB">
        <w:rPr>
          <w:sz w:val="27"/>
          <w:szCs w:val="27"/>
        </w:rPr>
        <w:t xml:space="preserve">в ходе общения с представителями других культур, в частности в социальных сетях.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Совместная деятельность: </w:t>
      </w:r>
    </w:p>
    <w:p w:rsidR="004F13BB" w:rsidRPr="004F13BB" w:rsidRDefault="004F13BB" w:rsidP="00EB64F2">
      <w:pPr>
        <w:pStyle w:val="ac"/>
        <w:numPr>
          <w:ilvl w:val="0"/>
          <w:numId w:val="55"/>
        </w:numPr>
        <w:jc w:val="both"/>
        <w:rPr>
          <w:sz w:val="27"/>
          <w:szCs w:val="27"/>
        </w:rPr>
      </w:pPr>
      <w:r w:rsidRPr="004F13BB">
        <w:rPr>
          <w:sz w:val="27"/>
          <w:szCs w:val="27"/>
        </w:rPr>
        <w:t xml:space="preserve">понимать и использовать преимущества командной работы при реализации учебного проекта; </w:t>
      </w:r>
    </w:p>
    <w:p w:rsidR="004F13BB" w:rsidRPr="004F13BB" w:rsidRDefault="004F13BB" w:rsidP="00EB64F2">
      <w:pPr>
        <w:pStyle w:val="ac"/>
        <w:numPr>
          <w:ilvl w:val="0"/>
          <w:numId w:val="55"/>
        </w:numPr>
        <w:jc w:val="both"/>
        <w:rPr>
          <w:sz w:val="27"/>
          <w:szCs w:val="27"/>
        </w:rPr>
      </w:pPr>
      <w:r w:rsidRPr="004F13BB">
        <w:rPr>
          <w:sz w:val="27"/>
          <w:szCs w:val="27"/>
        </w:rPr>
        <w:t xml:space="preserve">понимать необходимость выработки знаково-символических средств как необходимого условия успешной проектной деятельности; </w:t>
      </w:r>
    </w:p>
    <w:p w:rsidR="004F13BB" w:rsidRPr="004F13BB" w:rsidRDefault="004F13BB" w:rsidP="00EB64F2">
      <w:pPr>
        <w:pStyle w:val="ac"/>
        <w:numPr>
          <w:ilvl w:val="0"/>
          <w:numId w:val="55"/>
        </w:numPr>
        <w:jc w:val="both"/>
        <w:rPr>
          <w:sz w:val="27"/>
          <w:szCs w:val="27"/>
        </w:rPr>
      </w:pPr>
      <w:r w:rsidRPr="004F13BB">
        <w:rPr>
          <w:sz w:val="27"/>
          <w:szCs w:val="27"/>
        </w:rPr>
        <w:t xml:space="preserve">уметь адекватно интерпретировать высказывания собеседника  — участника совместной деятельности; </w:t>
      </w:r>
    </w:p>
    <w:p w:rsidR="004F13BB" w:rsidRPr="004F13BB" w:rsidRDefault="004F13BB" w:rsidP="00EB64F2">
      <w:pPr>
        <w:pStyle w:val="ac"/>
        <w:numPr>
          <w:ilvl w:val="0"/>
          <w:numId w:val="55"/>
        </w:numPr>
        <w:jc w:val="both"/>
        <w:rPr>
          <w:sz w:val="27"/>
          <w:szCs w:val="27"/>
        </w:rPr>
      </w:pPr>
      <w:r w:rsidRPr="004F13BB">
        <w:rPr>
          <w:sz w:val="27"/>
          <w:szCs w:val="27"/>
        </w:rPr>
        <w:t xml:space="preserve">владеть навыками отстаивания своей точки зрения, используя при этом законы логики; </w:t>
      </w:r>
    </w:p>
    <w:p w:rsidR="004F13BB" w:rsidRPr="004F13BB" w:rsidRDefault="004F13BB" w:rsidP="00EB64F2">
      <w:pPr>
        <w:pStyle w:val="ac"/>
        <w:numPr>
          <w:ilvl w:val="0"/>
          <w:numId w:val="55"/>
        </w:numPr>
        <w:jc w:val="both"/>
        <w:rPr>
          <w:sz w:val="27"/>
          <w:szCs w:val="27"/>
        </w:rPr>
      </w:pPr>
      <w:r w:rsidRPr="004F13BB">
        <w:rPr>
          <w:sz w:val="27"/>
          <w:szCs w:val="27"/>
        </w:rPr>
        <w:t>уметь распознавать некорректную аргументацию.</w:t>
      </w:r>
    </w:p>
    <w:p w:rsidR="004F13BB" w:rsidRPr="004F13BB" w:rsidRDefault="004F13BB" w:rsidP="004F13BB">
      <w:pPr>
        <w:pStyle w:val="afa"/>
        <w:ind w:firstLine="567"/>
        <w:jc w:val="center"/>
        <w:rPr>
          <w:rFonts w:ascii="Times New Roman" w:hAnsi="Times New Roman" w:cs="Times New Roman"/>
          <w:color w:val="auto"/>
          <w:sz w:val="27"/>
          <w:szCs w:val="27"/>
        </w:rPr>
      </w:pPr>
    </w:p>
    <w:p w:rsidR="004F13BB" w:rsidRPr="004F13BB" w:rsidRDefault="004F13BB" w:rsidP="004F13BB">
      <w:pPr>
        <w:pStyle w:val="afa"/>
        <w:ind w:firstLine="567"/>
        <w:jc w:val="center"/>
        <w:rPr>
          <w:rFonts w:ascii="Times New Roman" w:hAnsi="Times New Roman" w:cs="Times New Roman"/>
          <w:color w:val="auto"/>
          <w:sz w:val="27"/>
          <w:szCs w:val="27"/>
        </w:rPr>
      </w:pPr>
      <w:r w:rsidRPr="004F13BB">
        <w:rPr>
          <w:rFonts w:ascii="Times New Roman" w:hAnsi="Times New Roman" w:cs="Times New Roman"/>
          <w:color w:val="auto"/>
          <w:sz w:val="27"/>
          <w:szCs w:val="27"/>
        </w:rPr>
        <w:t>ФИЗИЧЕСКАЯ КУЛЬТУРА И ОСНОВЫ БЕЗОПАСНОСТИ ЖИЗНЕДЕЯТЕЛЬНОСТИ</w:t>
      </w:r>
    </w:p>
    <w:p w:rsidR="004F13BB" w:rsidRPr="004F13BB" w:rsidRDefault="004F13BB" w:rsidP="004F13BB">
      <w:pPr>
        <w:ind w:right="6" w:firstLine="567"/>
        <w:rPr>
          <w:rFonts w:ascii="Times New Roman" w:hAnsi="Times New Roman" w:cs="Times New Roman"/>
          <w:color w:val="auto"/>
          <w:sz w:val="27"/>
          <w:szCs w:val="27"/>
        </w:rPr>
      </w:pPr>
    </w:p>
    <w:p w:rsidR="004F13BB" w:rsidRPr="004F13BB" w:rsidRDefault="004F13BB" w:rsidP="004F13BB">
      <w:pPr>
        <w:ind w:right="6"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«Физическая культура»</w:t>
      </w:r>
    </w:p>
    <w:p w:rsidR="004F13BB" w:rsidRPr="004F13BB" w:rsidRDefault="004F13BB" w:rsidP="004F13BB">
      <w:pPr>
        <w:ind w:right="6"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Универсальные познавательные действия: </w:t>
      </w:r>
    </w:p>
    <w:p w:rsidR="004F13BB" w:rsidRPr="004F13BB" w:rsidRDefault="004F13BB" w:rsidP="00EB64F2">
      <w:pPr>
        <w:pStyle w:val="ac"/>
        <w:numPr>
          <w:ilvl w:val="0"/>
          <w:numId w:val="56"/>
        </w:numPr>
        <w:ind w:right="6"/>
        <w:jc w:val="both"/>
        <w:rPr>
          <w:sz w:val="27"/>
          <w:szCs w:val="27"/>
        </w:rPr>
      </w:pPr>
      <w:r w:rsidRPr="004F13BB">
        <w:rPr>
          <w:sz w:val="27"/>
          <w:szCs w:val="27"/>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F13BB" w:rsidRPr="004F13BB" w:rsidRDefault="004F13BB" w:rsidP="00EB64F2">
      <w:pPr>
        <w:pStyle w:val="ac"/>
        <w:numPr>
          <w:ilvl w:val="0"/>
          <w:numId w:val="56"/>
        </w:numPr>
        <w:ind w:right="6"/>
        <w:jc w:val="both"/>
        <w:rPr>
          <w:sz w:val="27"/>
          <w:szCs w:val="27"/>
        </w:rPr>
      </w:pPr>
      <w:r w:rsidRPr="004F13BB">
        <w:rPr>
          <w:sz w:val="27"/>
          <w:szCs w:val="27"/>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rsidR="004F13BB" w:rsidRPr="004F13BB" w:rsidRDefault="004F13BB" w:rsidP="00EB64F2">
      <w:pPr>
        <w:pStyle w:val="ac"/>
        <w:numPr>
          <w:ilvl w:val="0"/>
          <w:numId w:val="56"/>
        </w:numPr>
        <w:ind w:right="6"/>
        <w:jc w:val="both"/>
        <w:rPr>
          <w:sz w:val="27"/>
          <w:szCs w:val="27"/>
        </w:rPr>
      </w:pPr>
      <w:r w:rsidRPr="004F13BB">
        <w:rPr>
          <w:sz w:val="27"/>
          <w:szCs w:val="27"/>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F13BB" w:rsidRPr="004F13BB" w:rsidRDefault="004F13BB" w:rsidP="00EB64F2">
      <w:pPr>
        <w:pStyle w:val="ac"/>
        <w:numPr>
          <w:ilvl w:val="0"/>
          <w:numId w:val="56"/>
        </w:numPr>
        <w:ind w:right="6"/>
        <w:jc w:val="both"/>
        <w:rPr>
          <w:sz w:val="27"/>
          <w:szCs w:val="27"/>
        </w:rPr>
      </w:pPr>
      <w:r w:rsidRPr="004F13BB">
        <w:rPr>
          <w:sz w:val="27"/>
          <w:szCs w:val="27"/>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4F13BB" w:rsidRPr="004F13BB" w:rsidRDefault="004F13BB" w:rsidP="00EB64F2">
      <w:pPr>
        <w:pStyle w:val="ac"/>
        <w:numPr>
          <w:ilvl w:val="0"/>
          <w:numId w:val="56"/>
        </w:numPr>
        <w:ind w:right="6"/>
        <w:jc w:val="both"/>
        <w:rPr>
          <w:sz w:val="27"/>
          <w:szCs w:val="27"/>
        </w:rPr>
      </w:pPr>
      <w:r w:rsidRPr="004F13BB">
        <w:rPr>
          <w:sz w:val="27"/>
          <w:szCs w:val="27"/>
        </w:rPr>
        <w:t>устанавливать причинно-следственную связь между планированием режима дня и изменениями показателей работоспособности;</w:t>
      </w:r>
    </w:p>
    <w:p w:rsidR="004F13BB" w:rsidRPr="004F13BB" w:rsidRDefault="004F13BB" w:rsidP="00EB64F2">
      <w:pPr>
        <w:pStyle w:val="ac"/>
        <w:numPr>
          <w:ilvl w:val="0"/>
          <w:numId w:val="56"/>
        </w:numPr>
        <w:ind w:right="6"/>
        <w:jc w:val="both"/>
        <w:rPr>
          <w:sz w:val="27"/>
          <w:szCs w:val="27"/>
        </w:rPr>
      </w:pPr>
      <w:r w:rsidRPr="004F13BB">
        <w:rPr>
          <w:sz w:val="27"/>
          <w:szCs w:val="27"/>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F13BB" w:rsidRPr="004F13BB" w:rsidRDefault="004F13BB" w:rsidP="00EB64F2">
      <w:pPr>
        <w:pStyle w:val="ac"/>
        <w:numPr>
          <w:ilvl w:val="0"/>
          <w:numId w:val="56"/>
        </w:numPr>
        <w:ind w:right="6"/>
        <w:jc w:val="both"/>
        <w:rPr>
          <w:sz w:val="27"/>
          <w:szCs w:val="27"/>
        </w:rPr>
      </w:pPr>
      <w:r w:rsidRPr="004F13BB">
        <w:rPr>
          <w:sz w:val="27"/>
          <w:szCs w:val="27"/>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F13BB" w:rsidRPr="004F13BB" w:rsidRDefault="004F13BB" w:rsidP="00EB64F2">
      <w:pPr>
        <w:pStyle w:val="ac"/>
        <w:numPr>
          <w:ilvl w:val="0"/>
          <w:numId w:val="56"/>
        </w:numPr>
        <w:ind w:right="6"/>
        <w:jc w:val="both"/>
        <w:rPr>
          <w:sz w:val="27"/>
          <w:szCs w:val="27"/>
        </w:rPr>
      </w:pPr>
      <w:r w:rsidRPr="004F13BB">
        <w:rPr>
          <w:sz w:val="27"/>
          <w:szCs w:val="27"/>
        </w:rPr>
        <w:t xml:space="preserve">устанавливать причинно-следственную связь между качеством владения техникой физического упражнения и возможностью </w:t>
      </w:r>
      <w:r w:rsidRPr="004F13BB">
        <w:rPr>
          <w:sz w:val="27"/>
          <w:szCs w:val="27"/>
        </w:rPr>
        <w:lastRenderedPageBreak/>
        <w:t xml:space="preserve">возникновения травм и ушибов во время самостоятельных занятий физической культурой и спортом; </w:t>
      </w:r>
    </w:p>
    <w:p w:rsidR="004F13BB" w:rsidRPr="004F13BB" w:rsidRDefault="004F13BB" w:rsidP="00EB64F2">
      <w:pPr>
        <w:pStyle w:val="ac"/>
        <w:numPr>
          <w:ilvl w:val="0"/>
          <w:numId w:val="56"/>
        </w:numPr>
        <w:ind w:right="6"/>
        <w:jc w:val="both"/>
        <w:rPr>
          <w:sz w:val="27"/>
          <w:szCs w:val="27"/>
        </w:rPr>
      </w:pPr>
      <w:r w:rsidRPr="004F13BB">
        <w:rPr>
          <w:sz w:val="27"/>
          <w:szCs w:val="27"/>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F13BB" w:rsidRPr="004F13BB" w:rsidRDefault="004F13BB" w:rsidP="004F13BB">
      <w:pPr>
        <w:ind w:right="6"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Универсальные коммуникативные действия: </w:t>
      </w:r>
    </w:p>
    <w:p w:rsidR="004F13BB" w:rsidRPr="004F13BB" w:rsidRDefault="004F13BB" w:rsidP="00EB64F2">
      <w:pPr>
        <w:pStyle w:val="ac"/>
        <w:numPr>
          <w:ilvl w:val="0"/>
          <w:numId w:val="57"/>
        </w:numPr>
        <w:ind w:right="6"/>
        <w:jc w:val="both"/>
        <w:rPr>
          <w:sz w:val="27"/>
          <w:szCs w:val="27"/>
        </w:rPr>
      </w:pPr>
      <w:r w:rsidRPr="004F13BB">
        <w:rPr>
          <w:sz w:val="27"/>
          <w:szCs w:val="27"/>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F13BB" w:rsidRPr="004F13BB" w:rsidRDefault="004F13BB" w:rsidP="00EB64F2">
      <w:pPr>
        <w:pStyle w:val="ac"/>
        <w:numPr>
          <w:ilvl w:val="0"/>
          <w:numId w:val="57"/>
        </w:numPr>
        <w:ind w:right="6"/>
        <w:jc w:val="both"/>
        <w:rPr>
          <w:sz w:val="27"/>
          <w:szCs w:val="27"/>
        </w:rPr>
      </w:pPr>
      <w:r w:rsidRPr="004F13BB">
        <w:rPr>
          <w:sz w:val="27"/>
          <w:szCs w:val="27"/>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F13BB" w:rsidRPr="004F13BB" w:rsidRDefault="004F13BB" w:rsidP="00EB64F2">
      <w:pPr>
        <w:pStyle w:val="ac"/>
        <w:numPr>
          <w:ilvl w:val="0"/>
          <w:numId w:val="57"/>
        </w:numPr>
        <w:ind w:right="6"/>
        <w:jc w:val="both"/>
        <w:rPr>
          <w:sz w:val="27"/>
          <w:szCs w:val="27"/>
        </w:rPr>
      </w:pPr>
      <w:r w:rsidRPr="004F13BB">
        <w:rPr>
          <w:sz w:val="27"/>
          <w:szCs w:val="27"/>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rsidR="004F13BB" w:rsidRPr="004F13BB" w:rsidRDefault="004F13BB" w:rsidP="00EB64F2">
      <w:pPr>
        <w:pStyle w:val="ac"/>
        <w:numPr>
          <w:ilvl w:val="0"/>
          <w:numId w:val="57"/>
        </w:numPr>
        <w:ind w:right="6"/>
        <w:jc w:val="both"/>
        <w:rPr>
          <w:sz w:val="27"/>
          <w:szCs w:val="27"/>
        </w:rPr>
      </w:pPr>
      <w:r w:rsidRPr="004F13BB">
        <w:rPr>
          <w:sz w:val="27"/>
          <w:szCs w:val="27"/>
        </w:rPr>
        <w:t xml:space="preserve">оценивать эффективность обучения посредством сравнения с эталонным образцом; </w:t>
      </w:r>
    </w:p>
    <w:p w:rsidR="004F13BB" w:rsidRPr="004F13BB" w:rsidRDefault="004F13BB" w:rsidP="00EB64F2">
      <w:pPr>
        <w:pStyle w:val="ac"/>
        <w:numPr>
          <w:ilvl w:val="0"/>
          <w:numId w:val="57"/>
        </w:numPr>
        <w:ind w:right="6"/>
        <w:jc w:val="both"/>
        <w:rPr>
          <w:sz w:val="27"/>
          <w:szCs w:val="27"/>
        </w:rPr>
      </w:pPr>
      <w:r w:rsidRPr="004F13BB">
        <w:rPr>
          <w:sz w:val="27"/>
          <w:szCs w:val="27"/>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4F13BB" w:rsidRPr="004F13BB" w:rsidRDefault="004F13BB" w:rsidP="00EB64F2">
      <w:pPr>
        <w:pStyle w:val="ac"/>
        <w:numPr>
          <w:ilvl w:val="0"/>
          <w:numId w:val="57"/>
        </w:numPr>
        <w:ind w:right="6"/>
        <w:jc w:val="both"/>
        <w:rPr>
          <w:sz w:val="27"/>
          <w:szCs w:val="27"/>
        </w:rPr>
      </w:pPr>
      <w:r w:rsidRPr="004F13BB">
        <w:rPr>
          <w:sz w:val="27"/>
          <w:szCs w:val="27"/>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F13BB" w:rsidRPr="004F13BB" w:rsidRDefault="004F13BB" w:rsidP="004F13BB">
      <w:pPr>
        <w:ind w:right="6"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Универсальные учебные регулятивные действия: </w:t>
      </w:r>
    </w:p>
    <w:p w:rsidR="004F13BB" w:rsidRPr="004F13BB" w:rsidRDefault="004F13BB" w:rsidP="00EB64F2">
      <w:pPr>
        <w:pStyle w:val="ac"/>
        <w:numPr>
          <w:ilvl w:val="0"/>
          <w:numId w:val="57"/>
        </w:numPr>
        <w:ind w:right="6"/>
        <w:jc w:val="both"/>
        <w:rPr>
          <w:sz w:val="27"/>
          <w:szCs w:val="27"/>
        </w:rPr>
      </w:pPr>
      <w:r w:rsidRPr="004F13BB">
        <w:rPr>
          <w:sz w:val="27"/>
          <w:szCs w:val="27"/>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F13BB" w:rsidRPr="004F13BB" w:rsidRDefault="004F13BB" w:rsidP="00EB64F2">
      <w:pPr>
        <w:pStyle w:val="ac"/>
        <w:numPr>
          <w:ilvl w:val="0"/>
          <w:numId w:val="57"/>
        </w:numPr>
        <w:ind w:right="6"/>
        <w:jc w:val="both"/>
        <w:rPr>
          <w:sz w:val="27"/>
          <w:szCs w:val="27"/>
        </w:rPr>
      </w:pPr>
      <w:r w:rsidRPr="004F13BB">
        <w:rPr>
          <w:sz w:val="27"/>
          <w:szCs w:val="27"/>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F13BB" w:rsidRPr="004F13BB" w:rsidRDefault="004F13BB" w:rsidP="00EB64F2">
      <w:pPr>
        <w:pStyle w:val="ac"/>
        <w:numPr>
          <w:ilvl w:val="0"/>
          <w:numId w:val="57"/>
        </w:numPr>
        <w:ind w:right="6"/>
        <w:jc w:val="both"/>
        <w:rPr>
          <w:sz w:val="27"/>
          <w:szCs w:val="27"/>
        </w:rPr>
      </w:pPr>
      <w:r w:rsidRPr="004F13BB">
        <w:rPr>
          <w:sz w:val="27"/>
          <w:szCs w:val="27"/>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F13BB" w:rsidRPr="004F13BB" w:rsidRDefault="004F13BB" w:rsidP="00EB64F2">
      <w:pPr>
        <w:pStyle w:val="ac"/>
        <w:numPr>
          <w:ilvl w:val="0"/>
          <w:numId w:val="57"/>
        </w:numPr>
        <w:ind w:right="6"/>
        <w:jc w:val="both"/>
        <w:rPr>
          <w:sz w:val="27"/>
          <w:szCs w:val="27"/>
        </w:rPr>
      </w:pPr>
      <w:r w:rsidRPr="004F13BB">
        <w:rPr>
          <w:sz w:val="27"/>
          <w:szCs w:val="27"/>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F13BB" w:rsidRPr="004F13BB" w:rsidRDefault="004F13BB" w:rsidP="00EB64F2">
      <w:pPr>
        <w:pStyle w:val="ac"/>
        <w:numPr>
          <w:ilvl w:val="0"/>
          <w:numId w:val="57"/>
        </w:numPr>
        <w:ind w:right="6"/>
        <w:jc w:val="both"/>
        <w:rPr>
          <w:sz w:val="27"/>
          <w:szCs w:val="27"/>
        </w:rPr>
      </w:pPr>
      <w:r w:rsidRPr="004F13BB">
        <w:rPr>
          <w:sz w:val="27"/>
          <w:szCs w:val="27"/>
        </w:rPr>
        <w:lastRenderedPageBreak/>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F13BB" w:rsidRPr="004F13BB" w:rsidRDefault="004F13BB" w:rsidP="004F13BB">
      <w:pPr>
        <w:ind w:right="6" w:firstLine="567"/>
        <w:rPr>
          <w:rFonts w:ascii="Times New Roman" w:hAnsi="Times New Roman" w:cs="Times New Roman"/>
          <w:bCs/>
          <w:color w:val="auto"/>
          <w:sz w:val="27"/>
          <w:szCs w:val="27"/>
        </w:rPr>
      </w:pPr>
    </w:p>
    <w:p w:rsidR="004F13BB" w:rsidRPr="004F13BB" w:rsidRDefault="004F13BB" w:rsidP="004F13BB">
      <w:pPr>
        <w:ind w:right="6"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«Основы безопасности жизнедеятельности»</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познавательными действиями.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логические действия: </w:t>
      </w:r>
    </w:p>
    <w:p w:rsidR="004F13BB" w:rsidRPr="004F13BB" w:rsidRDefault="004F13BB" w:rsidP="00EB64F2">
      <w:pPr>
        <w:pStyle w:val="ac"/>
        <w:numPr>
          <w:ilvl w:val="0"/>
          <w:numId w:val="58"/>
        </w:numPr>
        <w:jc w:val="both"/>
        <w:rPr>
          <w:sz w:val="27"/>
          <w:szCs w:val="27"/>
        </w:rPr>
      </w:pPr>
      <w:r w:rsidRPr="004F13BB">
        <w:rPr>
          <w:sz w:val="27"/>
          <w:szCs w:val="27"/>
        </w:rPr>
        <w:t>выявлять и характеризовать существенные признаки объектов (явлений);</w:t>
      </w:r>
    </w:p>
    <w:p w:rsidR="004F13BB" w:rsidRPr="004F13BB" w:rsidRDefault="004F13BB" w:rsidP="00EB64F2">
      <w:pPr>
        <w:pStyle w:val="ac"/>
        <w:numPr>
          <w:ilvl w:val="0"/>
          <w:numId w:val="58"/>
        </w:numPr>
        <w:jc w:val="both"/>
        <w:rPr>
          <w:sz w:val="27"/>
          <w:szCs w:val="27"/>
        </w:rPr>
      </w:pPr>
      <w:r w:rsidRPr="004F13BB">
        <w:rPr>
          <w:sz w:val="27"/>
          <w:szCs w:val="27"/>
        </w:rPr>
        <w:t xml:space="preserve">устанавливать существенный признак классификации, основания для обобщения и сравнения, критерии проводимого анализа; </w:t>
      </w:r>
    </w:p>
    <w:p w:rsidR="004F13BB" w:rsidRPr="004F13BB" w:rsidRDefault="004F13BB" w:rsidP="00EB64F2">
      <w:pPr>
        <w:pStyle w:val="ac"/>
        <w:numPr>
          <w:ilvl w:val="0"/>
          <w:numId w:val="58"/>
        </w:numPr>
        <w:jc w:val="both"/>
        <w:rPr>
          <w:sz w:val="27"/>
          <w:szCs w:val="27"/>
        </w:rPr>
      </w:pPr>
      <w:r w:rsidRPr="004F13BB">
        <w:rPr>
          <w:sz w:val="27"/>
          <w:szCs w:val="27"/>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4F13BB" w:rsidRPr="004F13BB" w:rsidRDefault="004F13BB" w:rsidP="00EB64F2">
      <w:pPr>
        <w:pStyle w:val="ac"/>
        <w:numPr>
          <w:ilvl w:val="0"/>
          <w:numId w:val="58"/>
        </w:numPr>
        <w:jc w:val="both"/>
        <w:rPr>
          <w:sz w:val="27"/>
          <w:szCs w:val="27"/>
        </w:rPr>
      </w:pPr>
      <w:r w:rsidRPr="004F13BB">
        <w:rPr>
          <w:sz w:val="27"/>
          <w:szCs w:val="27"/>
        </w:rPr>
        <w:t>выявлять дефициты информации, данных, необходимых для решения поставленной задачи;</w:t>
      </w:r>
    </w:p>
    <w:p w:rsidR="004F13BB" w:rsidRPr="004F13BB" w:rsidRDefault="004F13BB" w:rsidP="00EB64F2">
      <w:pPr>
        <w:pStyle w:val="ac"/>
        <w:numPr>
          <w:ilvl w:val="0"/>
          <w:numId w:val="58"/>
        </w:numPr>
        <w:jc w:val="both"/>
        <w:rPr>
          <w:sz w:val="27"/>
          <w:szCs w:val="27"/>
        </w:rPr>
      </w:pPr>
      <w:r w:rsidRPr="004F13BB">
        <w:rPr>
          <w:sz w:val="27"/>
          <w:szCs w:val="27"/>
        </w:rPr>
        <w:t xml:space="preserve">выявлять причинно-следственные связи при изучении явлений и процессов; </w:t>
      </w:r>
    </w:p>
    <w:p w:rsidR="004F13BB" w:rsidRPr="004F13BB" w:rsidRDefault="004F13BB" w:rsidP="00EB64F2">
      <w:pPr>
        <w:pStyle w:val="ac"/>
        <w:numPr>
          <w:ilvl w:val="0"/>
          <w:numId w:val="58"/>
        </w:numPr>
        <w:jc w:val="both"/>
        <w:rPr>
          <w:sz w:val="27"/>
          <w:szCs w:val="27"/>
        </w:rPr>
      </w:pPr>
      <w:r w:rsidRPr="004F13BB">
        <w:rPr>
          <w:sz w:val="27"/>
          <w:szCs w:val="27"/>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исследовательские действия: </w:t>
      </w:r>
    </w:p>
    <w:p w:rsidR="004F13BB" w:rsidRPr="004F13BB" w:rsidRDefault="004F13BB" w:rsidP="00EB64F2">
      <w:pPr>
        <w:pStyle w:val="ac"/>
        <w:numPr>
          <w:ilvl w:val="0"/>
          <w:numId w:val="59"/>
        </w:numPr>
        <w:jc w:val="both"/>
        <w:rPr>
          <w:sz w:val="27"/>
          <w:szCs w:val="27"/>
        </w:rPr>
      </w:pPr>
      <w:r w:rsidRPr="004F13BB">
        <w:rPr>
          <w:sz w:val="27"/>
          <w:szCs w:val="27"/>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rsidR="004F13BB" w:rsidRPr="004F13BB" w:rsidRDefault="004F13BB" w:rsidP="00EB64F2">
      <w:pPr>
        <w:pStyle w:val="ac"/>
        <w:numPr>
          <w:ilvl w:val="0"/>
          <w:numId w:val="59"/>
        </w:numPr>
        <w:jc w:val="both"/>
        <w:rPr>
          <w:sz w:val="27"/>
          <w:szCs w:val="27"/>
        </w:rPr>
      </w:pPr>
      <w:r w:rsidRPr="004F13BB">
        <w:rPr>
          <w:sz w:val="27"/>
          <w:szCs w:val="27"/>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rsidR="004F13BB" w:rsidRPr="004F13BB" w:rsidRDefault="004F13BB" w:rsidP="00EB64F2">
      <w:pPr>
        <w:pStyle w:val="ac"/>
        <w:numPr>
          <w:ilvl w:val="0"/>
          <w:numId w:val="59"/>
        </w:numPr>
        <w:jc w:val="both"/>
        <w:rPr>
          <w:sz w:val="27"/>
          <w:szCs w:val="27"/>
        </w:rPr>
      </w:pPr>
      <w:r w:rsidRPr="004F13BB">
        <w:rPr>
          <w:sz w:val="27"/>
          <w:szCs w:val="27"/>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rsidR="004F13BB" w:rsidRPr="004F13BB" w:rsidRDefault="004F13BB" w:rsidP="00EB64F2">
      <w:pPr>
        <w:pStyle w:val="ac"/>
        <w:numPr>
          <w:ilvl w:val="0"/>
          <w:numId w:val="59"/>
        </w:numPr>
        <w:jc w:val="both"/>
        <w:rPr>
          <w:sz w:val="27"/>
          <w:szCs w:val="27"/>
        </w:rPr>
      </w:pPr>
      <w:r w:rsidRPr="004F13BB">
        <w:rPr>
          <w:sz w:val="27"/>
          <w:szCs w:val="27"/>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4F13BB" w:rsidRPr="004F13BB" w:rsidRDefault="004F13BB" w:rsidP="00EB64F2">
      <w:pPr>
        <w:pStyle w:val="ac"/>
        <w:numPr>
          <w:ilvl w:val="0"/>
          <w:numId w:val="59"/>
        </w:numPr>
        <w:jc w:val="both"/>
        <w:rPr>
          <w:sz w:val="27"/>
          <w:szCs w:val="27"/>
        </w:rPr>
      </w:pPr>
      <w:r w:rsidRPr="004F13BB">
        <w:rPr>
          <w:sz w:val="27"/>
          <w:szCs w:val="27"/>
        </w:rPr>
        <w:t xml:space="preserve">выбирать, анализировать, систематизировать и интерпретировать информацию различных видов и форм представления; </w:t>
      </w:r>
    </w:p>
    <w:p w:rsidR="004F13BB" w:rsidRPr="004F13BB" w:rsidRDefault="004F13BB" w:rsidP="00EB64F2">
      <w:pPr>
        <w:pStyle w:val="ac"/>
        <w:numPr>
          <w:ilvl w:val="0"/>
          <w:numId w:val="59"/>
        </w:numPr>
        <w:jc w:val="both"/>
        <w:rPr>
          <w:sz w:val="27"/>
          <w:szCs w:val="27"/>
        </w:rPr>
      </w:pPr>
      <w:r w:rsidRPr="004F13BB">
        <w:rPr>
          <w:sz w:val="27"/>
          <w:szCs w:val="27"/>
        </w:rPr>
        <w:lastRenderedPageBreak/>
        <w:t xml:space="preserve">находить сходные аргументы (подтверждающие или опровергающие одну и ту же идею, версию) в  различных информационных источниках; </w:t>
      </w:r>
    </w:p>
    <w:p w:rsidR="004F13BB" w:rsidRPr="004F13BB" w:rsidRDefault="004F13BB" w:rsidP="00EB64F2">
      <w:pPr>
        <w:pStyle w:val="ac"/>
        <w:numPr>
          <w:ilvl w:val="0"/>
          <w:numId w:val="59"/>
        </w:numPr>
        <w:jc w:val="both"/>
        <w:rPr>
          <w:sz w:val="27"/>
          <w:szCs w:val="27"/>
        </w:rPr>
      </w:pPr>
      <w:r w:rsidRPr="004F13BB">
        <w:rPr>
          <w:sz w:val="27"/>
          <w:szCs w:val="27"/>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4F13BB" w:rsidRPr="004F13BB" w:rsidRDefault="004F13BB" w:rsidP="00EB64F2">
      <w:pPr>
        <w:pStyle w:val="ac"/>
        <w:numPr>
          <w:ilvl w:val="0"/>
          <w:numId w:val="59"/>
        </w:numPr>
        <w:jc w:val="both"/>
        <w:rPr>
          <w:sz w:val="27"/>
          <w:szCs w:val="27"/>
        </w:rPr>
      </w:pPr>
      <w:r w:rsidRPr="004F13BB">
        <w:rPr>
          <w:sz w:val="27"/>
          <w:szCs w:val="27"/>
        </w:rPr>
        <w:t xml:space="preserve">оценивать надёжность информации по критериям, предложенным педагогическим работником или сформулированным самостоятельно; </w:t>
      </w:r>
    </w:p>
    <w:p w:rsidR="004F13BB" w:rsidRPr="004F13BB" w:rsidRDefault="004F13BB" w:rsidP="00EB64F2">
      <w:pPr>
        <w:pStyle w:val="ac"/>
        <w:numPr>
          <w:ilvl w:val="0"/>
          <w:numId w:val="59"/>
        </w:numPr>
        <w:jc w:val="both"/>
        <w:rPr>
          <w:sz w:val="27"/>
          <w:szCs w:val="27"/>
        </w:rPr>
      </w:pPr>
      <w:r w:rsidRPr="004F13BB">
        <w:rPr>
          <w:sz w:val="27"/>
          <w:szCs w:val="27"/>
        </w:rPr>
        <w:t xml:space="preserve">эффективно запоминать и систематизировать информацию. </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Овладение системой универсальных познавательных действий обеспечивает </w:t>
      </w:r>
      <w:proofErr w:type="spellStart"/>
      <w:r w:rsidRPr="004F13BB">
        <w:rPr>
          <w:rFonts w:ascii="Times New Roman" w:hAnsi="Times New Roman" w:cs="Times New Roman"/>
          <w:color w:val="auto"/>
          <w:sz w:val="27"/>
          <w:szCs w:val="27"/>
        </w:rPr>
        <w:t>сформированность</w:t>
      </w:r>
      <w:proofErr w:type="spellEnd"/>
      <w:r w:rsidRPr="004F13BB">
        <w:rPr>
          <w:rFonts w:ascii="Times New Roman" w:hAnsi="Times New Roman" w:cs="Times New Roman"/>
          <w:color w:val="auto"/>
          <w:sz w:val="27"/>
          <w:szCs w:val="27"/>
        </w:rPr>
        <w:t xml:space="preserve"> когнитивных навыков обучающихся.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Овладение универсальными коммуникативными действиями.</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Общение: </w:t>
      </w:r>
    </w:p>
    <w:p w:rsidR="004F13BB" w:rsidRPr="004F13BB" w:rsidRDefault="004F13BB" w:rsidP="00EB64F2">
      <w:pPr>
        <w:pStyle w:val="ac"/>
        <w:numPr>
          <w:ilvl w:val="0"/>
          <w:numId w:val="60"/>
        </w:numPr>
        <w:jc w:val="both"/>
        <w:rPr>
          <w:sz w:val="27"/>
          <w:szCs w:val="27"/>
        </w:rPr>
      </w:pPr>
      <w:r w:rsidRPr="004F13BB">
        <w:rPr>
          <w:sz w:val="27"/>
          <w:szCs w:val="27"/>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rsidR="004F13BB" w:rsidRPr="004F13BB" w:rsidRDefault="004F13BB" w:rsidP="00EB64F2">
      <w:pPr>
        <w:pStyle w:val="ac"/>
        <w:numPr>
          <w:ilvl w:val="0"/>
          <w:numId w:val="60"/>
        </w:numPr>
        <w:jc w:val="both"/>
        <w:rPr>
          <w:sz w:val="27"/>
          <w:szCs w:val="27"/>
        </w:rPr>
      </w:pPr>
      <w:r w:rsidRPr="004F13BB">
        <w:rPr>
          <w:sz w:val="27"/>
          <w:szCs w:val="27"/>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4F13BB" w:rsidRPr="004F13BB" w:rsidRDefault="004F13BB" w:rsidP="00EB64F2">
      <w:pPr>
        <w:pStyle w:val="ac"/>
        <w:numPr>
          <w:ilvl w:val="0"/>
          <w:numId w:val="60"/>
        </w:numPr>
        <w:jc w:val="both"/>
        <w:rPr>
          <w:sz w:val="27"/>
          <w:szCs w:val="27"/>
        </w:rPr>
      </w:pPr>
      <w:r w:rsidRPr="004F13BB">
        <w:rPr>
          <w:sz w:val="27"/>
          <w:szCs w:val="27"/>
        </w:rPr>
        <w:t xml:space="preserve">сопоставлять свои суждения с суждениями других участников диалога, обнаруживать различие и сходство позиций; </w:t>
      </w:r>
    </w:p>
    <w:p w:rsidR="004F13BB" w:rsidRPr="004F13BB" w:rsidRDefault="004F13BB" w:rsidP="00EB64F2">
      <w:pPr>
        <w:pStyle w:val="ac"/>
        <w:numPr>
          <w:ilvl w:val="0"/>
          <w:numId w:val="60"/>
        </w:numPr>
        <w:jc w:val="both"/>
        <w:rPr>
          <w:sz w:val="27"/>
          <w:szCs w:val="27"/>
        </w:rPr>
      </w:pPr>
      <w:r w:rsidRPr="004F13BB">
        <w:rPr>
          <w:sz w:val="27"/>
          <w:szCs w:val="27"/>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rsidR="004F13BB" w:rsidRPr="004F13BB" w:rsidRDefault="004F13BB" w:rsidP="00EB64F2">
      <w:pPr>
        <w:pStyle w:val="ac"/>
        <w:numPr>
          <w:ilvl w:val="0"/>
          <w:numId w:val="60"/>
        </w:numPr>
        <w:jc w:val="both"/>
        <w:rPr>
          <w:sz w:val="27"/>
          <w:szCs w:val="27"/>
        </w:rPr>
      </w:pPr>
      <w:r w:rsidRPr="004F13BB">
        <w:rPr>
          <w:sz w:val="27"/>
          <w:szCs w:val="27"/>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Совместная деятельность (сотрудничество):</w:t>
      </w:r>
    </w:p>
    <w:p w:rsidR="004F13BB" w:rsidRPr="004F13BB" w:rsidRDefault="004F13BB" w:rsidP="00EB64F2">
      <w:pPr>
        <w:pStyle w:val="ac"/>
        <w:numPr>
          <w:ilvl w:val="0"/>
          <w:numId w:val="61"/>
        </w:numPr>
        <w:jc w:val="both"/>
        <w:rPr>
          <w:sz w:val="27"/>
          <w:szCs w:val="27"/>
        </w:rPr>
      </w:pPr>
      <w:r w:rsidRPr="004F13BB">
        <w:rPr>
          <w:sz w:val="27"/>
          <w:szCs w:val="27"/>
        </w:rPr>
        <w:t xml:space="preserve">понимать и использовать преимущества командной и индивидуальной работы при решении конкретной учебной задачи; </w:t>
      </w:r>
    </w:p>
    <w:p w:rsidR="004F13BB" w:rsidRPr="004F13BB" w:rsidRDefault="004F13BB" w:rsidP="00EB64F2">
      <w:pPr>
        <w:pStyle w:val="ac"/>
        <w:numPr>
          <w:ilvl w:val="0"/>
          <w:numId w:val="61"/>
        </w:numPr>
        <w:jc w:val="both"/>
        <w:rPr>
          <w:sz w:val="27"/>
          <w:szCs w:val="27"/>
        </w:rPr>
      </w:pPr>
      <w:r w:rsidRPr="004F13BB">
        <w:rPr>
          <w:sz w:val="27"/>
          <w:szCs w:val="27"/>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rsidR="004F13BB" w:rsidRPr="004F13BB" w:rsidRDefault="004F13BB" w:rsidP="00EB64F2">
      <w:pPr>
        <w:pStyle w:val="ac"/>
        <w:numPr>
          <w:ilvl w:val="0"/>
          <w:numId w:val="61"/>
        </w:numPr>
        <w:jc w:val="both"/>
        <w:rPr>
          <w:sz w:val="27"/>
          <w:szCs w:val="27"/>
        </w:rPr>
      </w:pPr>
      <w:r w:rsidRPr="004F13BB">
        <w:rPr>
          <w:sz w:val="27"/>
          <w:szCs w:val="27"/>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Овладение системой универсальных коммуникативных действий обеспечивает </w:t>
      </w:r>
      <w:proofErr w:type="spellStart"/>
      <w:r w:rsidRPr="004F13BB">
        <w:rPr>
          <w:rFonts w:ascii="Times New Roman" w:hAnsi="Times New Roman" w:cs="Times New Roman"/>
          <w:color w:val="auto"/>
          <w:sz w:val="27"/>
          <w:szCs w:val="27"/>
        </w:rPr>
        <w:t>сформированность</w:t>
      </w:r>
      <w:proofErr w:type="spellEnd"/>
      <w:r w:rsidRPr="004F13BB">
        <w:rPr>
          <w:rFonts w:ascii="Times New Roman" w:hAnsi="Times New Roman" w:cs="Times New Roman"/>
          <w:color w:val="auto"/>
          <w:sz w:val="27"/>
          <w:szCs w:val="27"/>
        </w:rPr>
        <w:t xml:space="preserve"> социальных навыков и эмоционального интеллекта обучающихся.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Овладение универсальными учебными регулятивными действиями.</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Самоорганизация: </w:t>
      </w:r>
    </w:p>
    <w:p w:rsidR="004F13BB" w:rsidRPr="004F13BB" w:rsidRDefault="004F13BB" w:rsidP="00EB64F2">
      <w:pPr>
        <w:pStyle w:val="ac"/>
        <w:numPr>
          <w:ilvl w:val="0"/>
          <w:numId w:val="61"/>
        </w:numPr>
        <w:jc w:val="both"/>
        <w:rPr>
          <w:sz w:val="27"/>
          <w:szCs w:val="27"/>
        </w:rPr>
      </w:pPr>
      <w:r w:rsidRPr="004F13BB">
        <w:rPr>
          <w:sz w:val="27"/>
          <w:szCs w:val="27"/>
        </w:rPr>
        <w:lastRenderedPageBreak/>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rsidR="004F13BB" w:rsidRPr="004F13BB" w:rsidRDefault="004F13BB" w:rsidP="00EB64F2">
      <w:pPr>
        <w:pStyle w:val="ac"/>
        <w:numPr>
          <w:ilvl w:val="0"/>
          <w:numId w:val="61"/>
        </w:numPr>
        <w:jc w:val="both"/>
        <w:rPr>
          <w:sz w:val="27"/>
          <w:szCs w:val="27"/>
        </w:rPr>
      </w:pPr>
      <w:r w:rsidRPr="004F13BB">
        <w:rPr>
          <w:sz w:val="27"/>
          <w:szCs w:val="27"/>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Самоконтроль (рефлексия): </w:t>
      </w:r>
    </w:p>
    <w:p w:rsidR="004F13BB" w:rsidRPr="004F13BB" w:rsidRDefault="004F13BB" w:rsidP="00EB64F2">
      <w:pPr>
        <w:pStyle w:val="ac"/>
        <w:numPr>
          <w:ilvl w:val="0"/>
          <w:numId w:val="61"/>
        </w:numPr>
        <w:jc w:val="both"/>
        <w:rPr>
          <w:sz w:val="27"/>
          <w:szCs w:val="27"/>
        </w:rPr>
      </w:pPr>
      <w:r w:rsidRPr="004F13BB">
        <w:rPr>
          <w:sz w:val="27"/>
          <w:szCs w:val="27"/>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rsidR="004F13BB" w:rsidRPr="004F13BB" w:rsidRDefault="004F13BB" w:rsidP="00EB64F2">
      <w:pPr>
        <w:pStyle w:val="ac"/>
        <w:numPr>
          <w:ilvl w:val="0"/>
          <w:numId w:val="61"/>
        </w:numPr>
        <w:jc w:val="both"/>
        <w:rPr>
          <w:sz w:val="27"/>
          <w:szCs w:val="27"/>
        </w:rPr>
      </w:pPr>
      <w:r w:rsidRPr="004F13BB">
        <w:rPr>
          <w:sz w:val="27"/>
          <w:szCs w:val="27"/>
        </w:rPr>
        <w:t>объяснять причины достижения (</w:t>
      </w:r>
      <w:proofErr w:type="spellStart"/>
      <w:r w:rsidRPr="004F13BB">
        <w:rPr>
          <w:sz w:val="27"/>
          <w:szCs w:val="27"/>
        </w:rPr>
        <w:t>недостижения</w:t>
      </w:r>
      <w:proofErr w:type="spellEnd"/>
      <w:r w:rsidRPr="004F13BB">
        <w:rPr>
          <w:sz w:val="27"/>
          <w:szCs w:val="27"/>
        </w:rPr>
        <w:t xml:space="preserve">) результатов деятельности, давать оценку приобретённому опыту, уметь находить </w:t>
      </w:r>
      <w:proofErr w:type="gramStart"/>
      <w:r w:rsidRPr="004F13BB">
        <w:rPr>
          <w:sz w:val="27"/>
          <w:szCs w:val="27"/>
        </w:rPr>
        <w:t>позитивное</w:t>
      </w:r>
      <w:proofErr w:type="gramEnd"/>
      <w:r w:rsidRPr="004F13BB">
        <w:rPr>
          <w:sz w:val="27"/>
          <w:szCs w:val="27"/>
        </w:rPr>
        <w:t xml:space="preserve"> в произошедшей ситуации;</w:t>
      </w:r>
    </w:p>
    <w:p w:rsidR="004F13BB" w:rsidRPr="004F13BB" w:rsidRDefault="004F13BB" w:rsidP="00EB64F2">
      <w:pPr>
        <w:pStyle w:val="ac"/>
        <w:numPr>
          <w:ilvl w:val="0"/>
          <w:numId w:val="61"/>
        </w:numPr>
        <w:jc w:val="both"/>
        <w:rPr>
          <w:sz w:val="27"/>
          <w:szCs w:val="27"/>
        </w:rPr>
      </w:pPr>
      <w:r w:rsidRPr="004F13BB">
        <w:rPr>
          <w:sz w:val="27"/>
          <w:szCs w:val="27"/>
        </w:rPr>
        <w:t xml:space="preserve">оценивать соответствие результата цели и условиям.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Эмоциональный интеллект: </w:t>
      </w:r>
    </w:p>
    <w:p w:rsidR="004F13BB" w:rsidRPr="004F13BB" w:rsidRDefault="004F13BB" w:rsidP="00EB64F2">
      <w:pPr>
        <w:pStyle w:val="ac"/>
        <w:numPr>
          <w:ilvl w:val="0"/>
          <w:numId w:val="62"/>
        </w:numPr>
        <w:jc w:val="both"/>
        <w:rPr>
          <w:sz w:val="27"/>
          <w:szCs w:val="27"/>
        </w:rPr>
      </w:pPr>
      <w:r w:rsidRPr="004F13BB">
        <w:rPr>
          <w:sz w:val="27"/>
          <w:szCs w:val="27"/>
        </w:rPr>
        <w:t xml:space="preserve">управлять собственными эмоциями и не поддаваться эмоциям других, выявлять и анализировать их причины; </w:t>
      </w:r>
    </w:p>
    <w:p w:rsidR="004F13BB" w:rsidRPr="004F13BB" w:rsidRDefault="004F13BB" w:rsidP="00EB64F2">
      <w:pPr>
        <w:pStyle w:val="ac"/>
        <w:numPr>
          <w:ilvl w:val="0"/>
          <w:numId w:val="62"/>
        </w:numPr>
        <w:jc w:val="both"/>
        <w:rPr>
          <w:sz w:val="27"/>
          <w:szCs w:val="27"/>
        </w:rPr>
      </w:pPr>
      <w:r w:rsidRPr="004F13BB">
        <w:rPr>
          <w:sz w:val="27"/>
          <w:szCs w:val="27"/>
        </w:rPr>
        <w:t xml:space="preserve">ставить себя на место другого человека, понимать мотивы и намерения другого, регулировать способ выражения эмоций. </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F13BB" w:rsidRPr="004F13BB" w:rsidRDefault="004F13BB" w:rsidP="004F13BB">
      <w:pPr>
        <w:ind w:firstLine="567"/>
        <w:jc w:val="center"/>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КУРСЫ ВНЕУРОЧНОЙ ДЕЯТЕЛЬНОСТИ</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Овладение универсальными учебными познавательными действиями:</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1) базовые логические действия:</w:t>
      </w:r>
    </w:p>
    <w:p w:rsidR="004F13BB" w:rsidRPr="004F13BB" w:rsidRDefault="004F13BB" w:rsidP="00EB64F2">
      <w:pPr>
        <w:pStyle w:val="ac"/>
        <w:numPr>
          <w:ilvl w:val="0"/>
          <w:numId w:val="63"/>
        </w:numPr>
        <w:jc w:val="both"/>
        <w:rPr>
          <w:sz w:val="27"/>
          <w:szCs w:val="27"/>
        </w:rPr>
      </w:pPr>
      <w:r w:rsidRPr="004F13BB">
        <w:rPr>
          <w:sz w:val="27"/>
          <w:szCs w:val="27"/>
        </w:rPr>
        <w:t>выявлять и характеризовать существенные признаки объектов (явлений);</w:t>
      </w:r>
    </w:p>
    <w:p w:rsidR="004F13BB" w:rsidRPr="004F13BB" w:rsidRDefault="004F13BB" w:rsidP="00EB64F2">
      <w:pPr>
        <w:pStyle w:val="ac"/>
        <w:numPr>
          <w:ilvl w:val="0"/>
          <w:numId w:val="63"/>
        </w:numPr>
        <w:jc w:val="both"/>
        <w:rPr>
          <w:sz w:val="27"/>
          <w:szCs w:val="27"/>
        </w:rPr>
      </w:pPr>
      <w:r w:rsidRPr="004F13BB">
        <w:rPr>
          <w:sz w:val="27"/>
          <w:szCs w:val="27"/>
        </w:rPr>
        <w:t>устанавливать существенный признак классификации, основания для обобщения и сравнения, критерии проводимого анализа;</w:t>
      </w:r>
    </w:p>
    <w:p w:rsidR="004F13BB" w:rsidRPr="004F13BB" w:rsidRDefault="004F13BB" w:rsidP="00EB64F2">
      <w:pPr>
        <w:pStyle w:val="ac"/>
        <w:numPr>
          <w:ilvl w:val="0"/>
          <w:numId w:val="63"/>
        </w:numPr>
        <w:jc w:val="both"/>
        <w:rPr>
          <w:sz w:val="27"/>
          <w:szCs w:val="27"/>
        </w:rPr>
      </w:pPr>
      <w:r w:rsidRPr="004F13BB">
        <w:rPr>
          <w:sz w:val="27"/>
          <w:szCs w:val="27"/>
        </w:rPr>
        <w:t>с учетом предложенной задачи выявлять закономерности и противоречия в рассматриваемых фактах, данных и наблюдениях;</w:t>
      </w:r>
    </w:p>
    <w:p w:rsidR="004F13BB" w:rsidRPr="004F13BB" w:rsidRDefault="004F13BB" w:rsidP="00EB64F2">
      <w:pPr>
        <w:pStyle w:val="ac"/>
        <w:numPr>
          <w:ilvl w:val="0"/>
          <w:numId w:val="63"/>
        </w:numPr>
        <w:jc w:val="both"/>
        <w:rPr>
          <w:sz w:val="27"/>
          <w:szCs w:val="27"/>
        </w:rPr>
      </w:pPr>
      <w:r w:rsidRPr="004F13BB">
        <w:rPr>
          <w:sz w:val="27"/>
          <w:szCs w:val="27"/>
        </w:rPr>
        <w:t>предлагать критерии для выявления закономерностей и противоречий;</w:t>
      </w:r>
    </w:p>
    <w:p w:rsidR="004F13BB" w:rsidRPr="004F13BB" w:rsidRDefault="004F13BB" w:rsidP="00EB64F2">
      <w:pPr>
        <w:pStyle w:val="ac"/>
        <w:numPr>
          <w:ilvl w:val="0"/>
          <w:numId w:val="63"/>
        </w:numPr>
        <w:jc w:val="both"/>
        <w:rPr>
          <w:sz w:val="27"/>
          <w:szCs w:val="27"/>
        </w:rPr>
      </w:pPr>
      <w:r w:rsidRPr="004F13BB">
        <w:rPr>
          <w:sz w:val="27"/>
          <w:szCs w:val="27"/>
        </w:rPr>
        <w:t>выявлять дефициты информации, данных, необходимых для решения поставленной задачи;</w:t>
      </w:r>
    </w:p>
    <w:p w:rsidR="004F13BB" w:rsidRPr="004F13BB" w:rsidRDefault="004F13BB" w:rsidP="00EB64F2">
      <w:pPr>
        <w:pStyle w:val="ac"/>
        <w:numPr>
          <w:ilvl w:val="0"/>
          <w:numId w:val="63"/>
        </w:numPr>
        <w:jc w:val="both"/>
        <w:rPr>
          <w:sz w:val="27"/>
          <w:szCs w:val="27"/>
        </w:rPr>
      </w:pPr>
      <w:r w:rsidRPr="004F13BB">
        <w:rPr>
          <w:sz w:val="27"/>
          <w:szCs w:val="27"/>
        </w:rPr>
        <w:t>выявлять причинно-следственные связи при изучении явлений и процессов;</w:t>
      </w:r>
    </w:p>
    <w:p w:rsidR="004F13BB" w:rsidRPr="004F13BB" w:rsidRDefault="004F13BB" w:rsidP="00EB64F2">
      <w:pPr>
        <w:pStyle w:val="ac"/>
        <w:numPr>
          <w:ilvl w:val="0"/>
          <w:numId w:val="63"/>
        </w:numPr>
        <w:jc w:val="both"/>
        <w:rPr>
          <w:sz w:val="27"/>
          <w:szCs w:val="27"/>
        </w:rPr>
      </w:pPr>
      <w:r w:rsidRPr="004F13BB">
        <w:rPr>
          <w:sz w:val="27"/>
          <w:szCs w:val="27"/>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rsidR="004F13BB" w:rsidRPr="004F13BB" w:rsidRDefault="004F13BB" w:rsidP="00EB64F2">
      <w:pPr>
        <w:pStyle w:val="ac"/>
        <w:numPr>
          <w:ilvl w:val="0"/>
          <w:numId w:val="63"/>
        </w:numPr>
        <w:jc w:val="both"/>
        <w:rPr>
          <w:sz w:val="27"/>
          <w:szCs w:val="27"/>
        </w:rPr>
      </w:pPr>
      <w:r w:rsidRPr="004F13BB">
        <w:rPr>
          <w:sz w:val="27"/>
          <w:szCs w:val="27"/>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2) базовые исследовательские действия:</w:t>
      </w:r>
    </w:p>
    <w:p w:rsidR="004F13BB" w:rsidRPr="004F13BB" w:rsidRDefault="004F13BB" w:rsidP="00EB64F2">
      <w:pPr>
        <w:pStyle w:val="ac"/>
        <w:numPr>
          <w:ilvl w:val="0"/>
          <w:numId w:val="64"/>
        </w:numPr>
        <w:jc w:val="both"/>
        <w:rPr>
          <w:sz w:val="27"/>
          <w:szCs w:val="27"/>
        </w:rPr>
      </w:pPr>
      <w:r w:rsidRPr="004F13BB">
        <w:rPr>
          <w:sz w:val="27"/>
          <w:szCs w:val="27"/>
        </w:rPr>
        <w:t>использовать вопросы как исследовательский инструмент познания;</w:t>
      </w:r>
    </w:p>
    <w:p w:rsidR="004F13BB" w:rsidRPr="004F13BB" w:rsidRDefault="004F13BB" w:rsidP="00EB64F2">
      <w:pPr>
        <w:pStyle w:val="ac"/>
        <w:numPr>
          <w:ilvl w:val="0"/>
          <w:numId w:val="64"/>
        </w:numPr>
        <w:jc w:val="both"/>
        <w:rPr>
          <w:sz w:val="27"/>
          <w:szCs w:val="27"/>
        </w:rPr>
      </w:pPr>
      <w:r w:rsidRPr="004F13BB">
        <w:rPr>
          <w:sz w:val="27"/>
          <w:szCs w:val="27"/>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F13BB" w:rsidRPr="004F13BB" w:rsidRDefault="004F13BB" w:rsidP="00EB64F2">
      <w:pPr>
        <w:pStyle w:val="ac"/>
        <w:numPr>
          <w:ilvl w:val="0"/>
          <w:numId w:val="64"/>
        </w:numPr>
        <w:jc w:val="both"/>
        <w:rPr>
          <w:sz w:val="27"/>
          <w:szCs w:val="27"/>
        </w:rPr>
      </w:pPr>
      <w:r w:rsidRPr="004F13BB">
        <w:rPr>
          <w:sz w:val="27"/>
          <w:szCs w:val="27"/>
        </w:rPr>
        <w:t>формировать гипотезу об истинности собственных суждений и суждений других, аргументировать свою позицию, мнение;</w:t>
      </w:r>
    </w:p>
    <w:p w:rsidR="004F13BB" w:rsidRPr="004F13BB" w:rsidRDefault="004F13BB" w:rsidP="00EB64F2">
      <w:pPr>
        <w:pStyle w:val="ac"/>
        <w:numPr>
          <w:ilvl w:val="0"/>
          <w:numId w:val="64"/>
        </w:numPr>
        <w:jc w:val="both"/>
        <w:rPr>
          <w:sz w:val="27"/>
          <w:szCs w:val="27"/>
        </w:rPr>
      </w:pPr>
      <w:r w:rsidRPr="004F13BB">
        <w:rPr>
          <w:sz w:val="27"/>
          <w:szCs w:val="27"/>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4F13BB" w:rsidRPr="004F13BB" w:rsidRDefault="004F13BB" w:rsidP="00EB64F2">
      <w:pPr>
        <w:pStyle w:val="ac"/>
        <w:numPr>
          <w:ilvl w:val="0"/>
          <w:numId w:val="64"/>
        </w:numPr>
        <w:jc w:val="both"/>
        <w:rPr>
          <w:sz w:val="27"/>
          <w:szCs w:val="27"/>
        </w:rPr>
      </w:pPr>
      <w:r w:rsidRPr="004F13BB">
        <w:rPr>
          <w:sz w:val="27"/>
          <w:szCs w:val="27"/>
        </w:rPr>
        <w:t>оценивать на применимость и достоверность информации, полученной в ходе исследования (эксперимента);</w:t>
      </w:r>
    </w:p>
    <w:p w:rsidR="004F13BB" w:rsidRPr="004F13BB" w:rsidRDefault="004F13BB" w:rsidP="00EB64F2">
      <w:pPr>
        <w:pStyle w:val="ac"/>
        <w:numPr>
          <w:ilvl w:val="0"/>
          <w:numId w:val="64"/>
        </w:numPr>
        <w:jc w:val="both"/>
        <w:rPr>
          <w:sz w:val="27"/>
          <w:szCs w:val="27"/>
        </w:rPr>
      </w:pPr>
      <w:r w:rsidRPr="004F13BB">
        <w:rPr>
          <w:sz w:val="27"/>
          <w:szCs w:val="27"/>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4F13BB" w:rsidRPr="004F13BB" w:rsidRDefault="004F13BB" w:rsidP="00EB64F2">
      <w:pPr>
        <w:pStyle w:val="ac"/>
        <w:numPr>
          <w:ilvl w:val="0"/>
          <w:numId w:val="64"/>
        </w:numPr>
        <w:jc w:val="both"/>
        <w:rPr>
          <w:sz w:val="27"/>
          <w:szCs w:val="27"/>
        </w:rPr>
      </w:pPr>
      <w:r w:rsidRPr="004F13BB">
        <w:rPr>
          <w:sz w:val="27"/>
          <w:szCs w:val="27"/>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3) работа с информацией:</w:t>
      </w:r>
    </w:p>
    <w:p w:rsidR="004F13BB" w:rsidRPr="004F13BB" w:rsidRDefault="004F13BB" w:rsidP="00EB64F2">
      <w:pPr>
        <w:pStyle w:val="ac"/>
        <w:numPr>
          <w:ilvl w:val="0"/>
          <w:numId w:val="65"/>
        </w:numPr>
        <w:jc w:val="both"/>
        <w:rPr>
          <w:sz w:val="27"/>
          <w:szCs w:val="27"/>
        </w:rPr>
      </w:pPr>
      <w:r w:rsidRPr="004F13BB">
        <w:rPr>
          <w:sz w:val="27"/>
          <w:szCs w:val="27"/>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4F13BB" w:rsidRPr="004F13BB" w:rsidRDefault="004F13BB" w:rsidP="00EB64F2">
      <w:pPr>
        <w:pStyle w:val="ac"/>
        <w:numPr>
          <w:ilvl w:val="0"/>
          <w:numId w:val="65"/>
        </w:numPr>
        <w:jc w:val="both"/>
        <w:rPr>
          <w:sz w:val="27"/>
          <w:szCs w:val="27"/>
        </w:rPr>
      </w:pPr>
      <w:r w:rsidRPr="004F13BB">
        <w:rPr>
          <w:sz w:val="27"/>
          <w:szCs w:val="27"/>
        </w:rPr>
        <w:t>выбирать, анализировать, систематизировать и интерпретировать информацию различных видов и форм представления;</w:t>
      </w:r>
    </w:p>
    <w:p w:rsidR="004F13BB" w:rsidRPr="004F13BB" w:rsidRDefault="004F13BB" w:rsidP="00EB64F2">
      <w:pPr>
        <w:pStyle w:val="ac"/>
        <w:numPr>
          <w:ilvl w:val="0"/>
          <w:numId w:val="65"/>
        </w:numPr>
        <w:jc w:val="both"/>
        <w:rPr>
          <w:sz w:val="27"/>
          <w:szCs w:val="27"/>
        </w:rPr>
      </w:pPr>
      <w:r w:rsidRPr="004F13BB">
        <w:rPr>
          <w:sz w:val="27"/>
          <w:szCs w:val="27"/>
        </w:rPr>
        <w:t>находить сходные аргументы (подтверждающие или опровергающие одну и ту же идею, версию) в различных информационных источниках;</w:t>
      </w:r>
    </w:p>
    <w:p w:rsidR="004F13BB" w:rsidRPr="004F13BB" w:rsidRDefault="004F13BB" w:rsidP="00EB64F2">
      <w:pPr>
        <w:pStyle w:val="ac"/>
        <w:numPr>
          <w:ilvl w:val="0"/>
          <w:numId w:val="65"/>
        </w:numPr>
        <w:jc w:val="both"/>
        <w:rPr>
          <w:sz w:val="27"/>
          <w:szCs w:val="27"/>
        </w:rPr>
      </w:pPr>
      <w:r w:rsidRPr="004F13BB">
        <w:rPr>
          <w:sz w:val="27"/>
          <w:szCs w:val="27"/>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F13BB" w:rsidRPr="004F13BB" w:rsidRDefault="004F13BB" w:rsidP="00EB64F2">
      <w:pPr>
        <w:pStyle w:val="ac"/>
        <w:numPr>
          <w:ilvl w:val="0"/>
          <w:numId w:val="65"/>
        </w:numPr>
        <w:jc w:val="both"/>
        <w:rPr>
          <w:sz w:val="27"/>
          <w:szCs w:val="27"/>
        </w:rPr>
      </w:pPr>
      <w:r w:rsidRPr="004F13BB">
        <w:rPr>
          <w:sz w:val="27"/>
          <w:szCs w:val="27"/>
        </w:rPr>
        <w:t>оценивать надежность информации по критериям, предложенным педагогическим работником или сформулированным самостоятельно;</w:t>
      </w:r>
    </w:p>
    <w:p w:rsidR="004F13BB" w:rsidRPr="004F13BB" w:rsidRDefault="004F13BB" w:rsidP="00EB64F2">
      <w:pPr>
        <w:pStyle w:val="ac"/>
        <w:numPr>
          <w:ilvl w:val="0"/>
          <w:numId w:val="65"/>
        </w:numPr>
        <w:jc w:val="both"/>
        <w:rPr>
          <w:sz w:val="27"/>
          <w:szCs w:val="27"/>
        </w:rPr>
      </w:pPr>
      <w:r w:rsidRPr="004F13BB">
        <w:rPr>
          <w:sz w:val="27"/>
          <w:szCs w:val="27"/>
        </w:rPr>
        <w:t>эффективно запоминать и систематизировать информацию.</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Овладение универсальными учебными коммуникативными действиями:</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1) общение:</w:t>
      </w:r>
    </w:p>
    <w:p w:rsidR="004F13BB" w:rsidRPr="004F13BB" w:rsidRDefault="004F13BB" w:rsidP="00EB64F2">
      <w:pPr>
        <w:pStyle w:val="ac"/>
        <w:numPr>
          <w:ilvl w:val="0"/>
          <w:numId w:val="66"/>
        </w:numPr>
        <w:jc w:val="both"/>
        <w:rPr>
          <w:sz w:val="27"/>
          <w:szCs w:val="27"/>
        </w:rPr>
      </w:pPr>
      <w:r w:rsidRPr="004F13BB">
        <w:rPr>
          <w:sz w:val="27"/>
          <w:szCs w:val="27"/>
        </w:rPr>
        <w:t>воспринимать и формулировать суждения, выражать эмоции в соответствии с целями и условиями общения;</w:t>
      </w:r>
    </w:p>
    <w:p w:rsidR="004F13BB" w:rsidRPr="004F13BB" w:rsidRDefault="004F13BB" w:rsidP="00EB64F2">
      <w:pPr>
        <w:pStyle w:val="ac"/>
        <w:numPr>
          <w:ilvl w:val="0"/>
          <w:numId w:val="66"/>
        </w:numPr>
        <w:jc w:val="both"/>
        <w:rPr>
          <w:sz w:val="27"/>
          <w:szCs w:val="27"/>
        </w:rPr>
      </w:pPr>
      <w:r w:rsidRPr="004F13BB">
        <w:rPr>
          <w:sz w:val="27"/>
          <w:szCs w:val="27"/>
        </w:rPr>
        <w:lastRenderedPageBreak/>
        <w:t>выражать себя (свою точку зрения) в устных и письменных текстах;</w:t>
      </w:r>
    </w:p>
    <w:p w:rsidR="004F13BB" w:rsidRPr="004F13BB" w:rsidRDefault="004F13BB" w:rsidP="00EB64F2">
      <w:pPr>
        <w:pStyle w:val="ac"/>
        <w:numPr>
          <w:ilvl w:val="0"/>
          <w:numId w:val="66"/>
        </w:numPr>
        <w:jc w:val="both"/>
        <w:rPr>
          <w:sz w:val="27"/>
          <w:szCs w:val="27"/>
        </w:rPr>
      </w:pPr>
      <w:r w:rsidRPr="004F13BB">
        <w:rPr>
          <w:sz w:val="27"/>
          <w:szCs w:val="27"/>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F13BB" w:rsidRPr="004F13BB" w:rsidRDefault="004F13BB" w:rsidP="00EB64F2">
      <w:pPr>
        <w:pStyle w:val="ac"/>
        <w:numPr>
          <w:ilvl w:val="0"/>
          <w:numId w:val="66"/>
        </w:numPr>
        <w:jc w:val="both"/>
        <w:rPr>
          <w:sz w:val="27"/>
          <w:szCs w:val="27"/>
        </w:rPr>
      </w:pPr>
      <w:r w:rsidRPr="004F13BB">
        <w:rPr>
          <w:sz w:val="27"/>
          <w:szCs w:val="27"/>
        </w:rPr>
        <w:t>понимать намерения других, проявлять уважительное отношение к собеседнику и в корректной форме формулировать свои возражения;</w:t>
      </w:r>
    </w:p>
    <w:p w:rsidR="004F13BB" w:rsidRPr="004F13BB" w:rsidRDefault="004F13BB" w:rsidP="00EB64F2">
      <w:pPr>
        <w:pStyle w:val="ac"/>
        <w:numPr>
          <w:ilvl w:val="0"/>
          <w:numId w:val="66"/>
        </w:numPr>
        <w:jc w:val="both"/>
        <w:rPr>
          <w:sz w:val="27"/>
          <w:szCs w:val="27"/>
        </w:rPr>
      </w:pPr>
      <w:r w:rsidRPr="004F13BB">
        <w:rPr>
          <w:sz w:val="27"/>
          <w:szCs w:val="27"/>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F13BB" w:rsidRPr="004F13BB" w:rsidRDefault="004F13BB" w:rsidP="00EB64F2">
      <w:pPr>
        <w:pStyle w:val="ac"/>
        <w:numPr>
          <w:ilvl w:val="0"/>
          <w:numId w:val="66"/>
        </w:numPr>
        <w:jc w:val="both"/>
        <w:rPr>
          <w:sz w:val="27"/>
          <w:szCs w:val="27"/>
        </w:rPr>
      </w:pPr>
      <w:r w:rsidRPr="004F13BB">
        <w:rPr>
          <w:sz w:val="27"/>
          <w:szCs w:val="27"/>
        </w:rPr>
        <w:t>сопоставлять свои суждения с суждениями других участников диалога, обнаруживать различие и сходство позиций;</w:t>
      </w:r>
    </w:p>
    <w:p w:rsidR="004F13BB" w:rsidRPr="004F13BB" w:rsidRDefault="004F13BB" w:rsidP="00EB64F2">
      <w:pPr>
        <w:pStyle w:val="ac"/>
        <w:numPr>
          <w:ilvl w:val="0"/>
          <w:numId w:val="66"/>
        </w:numPr>
        <w:jc w:val="both"/>
        <w:rPr>
          <w:sz w:val="27"/>
          <w:szCs w:val="27"/>
        </w:rPr>
      </w:pPr>
      <w:r w:rsidRPr="004F13BB">
        <w:rPr>
          <w:sz w:val="27"/>
          <w:szCs w:val="27"/>
        </w:rPr>
        <w:t>публично представлять результаты выполненного опыта (эксперимента, исследования, проекта);</w:t>
      </w:r>
    </w:p>
    <w:p w:rsidR="004F13BB" w:rsidRPr="004F13BB" w:rsidRDefault="004F13BB" w:rsidP="00EB64F2">
      <w:pPr>
        <w:pStyle w:val="ac"/>
        <w:numPr>
          <w:ilvl w:val="0"/>
          <w:numId w:val="66"/>
        </w:numPr>
        <w:jc w:val="both"/>
        <w:rPr>
          <w:sz w:val="27"/>
          <w:szCs w:val="27"/>
        </w:rPr>
      </w:pPr>
      <w:r w:rsidRPr="004F13BB">
        <w:rPr>
          <w:sz w:val="27"/>
          <w:szCs w:val="27"/>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2) совместная деятельность:</w:t>
      </w:r>
    </w:p>
    <w:p w:rsidR="004F13BB" w:rsidRPr="004F13BB" w:rsidRDefault="004F13BB" w:rsidP="00EB64F2">
      <w:pPr>
        <w:pStyle w:val="ac"/>
        <w:numPr>
          <w:ilvl w:val="0"/>
          <w:numId w:val="67"/>
        </w:numPr>
        <w:jc w:val="both"/>
        <w:rPr>
          <w:sz w:val="27"/>
          <w:szCs w:val="27"/>
        </w:rPr>
      </w:pPr>
      <w:r w:rsidRPr="004F13BB">
        <w:rPr>
          <w:sz w:val="27"/>
          <w:szCs w:val="27"/>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F13BB" w:rsidRPr="004F13BB" w:rsidRDefault="004F13BB" w:rsidP="00EB64F2">
      <w:pPr>
        <w:pStyle w:val="ac"/>
        <w:numPr>
          <w:ilvl w:val="0"/>
          <w:numId w:val="67"/>
        </w:numPr>
        <w:jc w:val="both"/>
        <w:rPr>
          <w:sz w:val="27"/>
          <w:szCs w:val="27"/>
        </w:rPr>
      </w:pPr>
      <w:r w:rsidRPr="004F13BB">
        <w:rPr>
          <w:sz w:val="27"/>
          <w:szCs w:val="27"/>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F13BB" w:rsidRPr="004F13BB" w:rsidRDefault="004F13BB" w:rsidP="00EB64F2">
      <w:pPr>
        <w:pStyle w:val="ac"/>
        <w:numPr>
          <w:ilvl w:val="0"/>
          <w:numId w:val="67"/>
        </w:numPr>
        <w:jc w:val="both"/>
        <w:rPr>
          <w:sz w:val="27"/>
          <w:szCs w:val="27"/>
        </w:rPr>
      </w:pPr>
      <w:r w:rsidRPr="004F13BB">
        <w:rPr>
          <w:sz w:val="27"/>
          <w:szCs w:val="27"/>
        </w:rPr>
        <w:t xml:space="preserve">уметь обобщать мнения </w:t>
      </w:r>
      <w:proofErr w:type="gramStart"/>
      <w:r w:rsidRPr="004F13BB">
        <w:rPr>
          <w:sz w:val="27"/>
          <w:szCs w:val="27"/>
        </w:rPr>
        <w:t>нескольких</w:t>
      </w:r>
      <w:proofErr w:type="gramEnd"/>
      <w:r w:rsidRPr="004F13BB">
        <w:rPr>
          <w:sz w:val="27"/>
          <w:szCs w:val="27"/>
        </w:rPr>
        <w:t xml:space="preserve"> людей, проявлять готовность руководить, выполнять поручения, подчиняться;</w:t>
      </w:r>
    </w:p>
    <w:p w:rsidR="004F13BB" w:rsidRPr="004F13BB" w:rsidRDefault="004F13BB" w:rsidP="00EB64F2">
      <w:pPr>
        <w:pStyle w:val="ac"/>
        <w:numPr>
          <w:ilvl w:val="0"/>
          <w:numId w:val="67"/>
        </w:numPr>
        <w:jc w:val="both"/>
        <w:rPr>
          <w:sz w:val="27"/>
          <w:szCs w:val="27"/>
        </w:rPr>
      </w:pPr>
      <w:r w:rsidRPr="004F13BB">
        <w:rPr>
          <w:sz w:val="27"/>
          <w:szCs w:val="27"/>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F13BB" w:rsidRPr="004F13BB" w:rsidRDefault="004F13BB" w:rsidP="00EB64F2">
      <w:pPr>
        <w:pStyle w:val="ac"/>
        <w:numPr>
          <w:ilvl w:val="0"/>
          <w:numId w:val="67"/>
        </w:numPr>
        <w:jc w:val="both"/>
        <w:rPr>
          <w:sz w:val="27"/>
          <w:szCs w:val="27"/>
        </w:rPr>
      </w:pPr>
      <w:r w:rsidRPr="004F13BB">
        <w:rPr>
          <w:sz w:val="27"/>
          <w:szCs w:val="27"/>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F13BB" w:rsidRPr="004F13BB" w:rsidRDefault="004F13BB" w:rsidP="00EB64F2">
      <w:pPr>
        <w:pStyle w:val="ac"/>
        <w:numPr>
          <w:ilvl w:val="0"/>
          <w:numId w:val="67"/>
        </w:numPr>
        <w:jc w:val="both"/>
        <w:rPr>
          <w:sz w:val="27"/>
          <w:szCs w:val="27"/>
        </w:rPr>
      </w:pPr>
      <w:r w:rsidRPr="004F13BB">
        <w:rPr>
          <w:sz w:val="27"/>
          <w:szCs w:val="27"/>
        </w:rPr>
        <w:t>оценивать качество своего вклада в общий продукт по критериям, самостоятельно сформулированным участниками взаимодействия;</w:t>
      </w:r>
    </w:p>
    <w:p w:rsidR="004F13BB" w:rsidRPr="004F13BB" w:rsidRDefault="004F13BB" w:rsidP="00EB64F2">
      <w:pPr>
        <w:pStyle w:val="ac"/>
        <w:numPr>
          <w:ilvl w:val="0"/>
          <w:numId w:val="67"/>
        </w:numPr>
        <w:jc w:val="both"/>
        <w:rPr>
          <w:sz w:val="27"/>
          <w:szCs w:val="27"/>
        </w:rPr>
      </w:pPr>
      <w:r w:rsidRPr="004F13BB">
        <w:rPr>
          <w:sz w:val="27"/>
          <w:szCs w:val="27"/>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Овладение универсальными учебными регулятивными действиями:</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1) самоорганизация:</w:t>
      </w:r>
    </w:p>
    <w:p w:rsidR="004F13BB" w:rsidRPr="004F13BB" w:rsidRDefault="004F13BB" w:rsidP="00EB64F2">
      <w:pPr>
        <w:pStyle w:val="ac"/>
        <w:numPr>
          <w:ilvl w:val="0"/>
          <w:numId w:val="68"/>
        </w:numPr>
        <w:jc w:val="both"/>
        <w:rPr>
          <w:sz w:val="27"/>
          <w:szCs w:val="27"/>
        </w:rPr>
      </w:pPr>
      <w:r w:rsidRPr="004F13BB">
        <w:rPr>
          <w:sz w:val="27"/>
          <w:szCs w:val="27"/>
        </w:rPr>
        <w:t>выявлять проблемы для решения в жизненных и учебных ситуациях;</w:t>
      </w:r>
    </w:p>
    <w:p w:rsidR="004F13BB" w:rsidRPr="004F13BB" w:rsidRDefault="004F13BB" w:rsidP="00EB64F2">
      <w:pPr>
        <w:pStyle w:val="ac"/>
        <w:numPr>
          <w:ilvl w:val="0"/>
          <w:numId w:val="68"/>
        </w:numPr>
        <w:jc w:val="both"/>
        <w:rPr>
          <w:sz w:val="27"/>
          <w:szCs w:val="27"/>
        </w:rPr>
      </w:pPr>
      <w:r w:rsidRPr="004F13BB">
        <w:rPr>
          <w:sz w:val="27"/>
          <w:szCs w:val="27"/>
        </w:rPr>
        <w:t>ориентироваться в различных подходах принятия решений (индивидуальное, принятие решения в группе, принятие решений группой);</w:t>
      </w:r>
    </w:p>
    <w:p w:rsidR="004F13BB" w:rsidRPr="004F13BB" w:rsidRDefault="004F13BB" w:rsidP="00EB64F2">
      <w:pPr>
        <w:pStyle w:val="ac"/>
        <w:numPr>
          <w:ilvl w:val="0"/>
          <w:numId w:val="68"/>
        </w:numPr>
        <w:jc w:val="both"/>
        <w:rPr>
          <w:sz w:val="27"/>
          <w:szCs w:val="27"/>
        </w:rPr>
      </w:pPr>
      <w:r w:rsidRPr="004F13BB">
        <w:rPr>
          <w:sz w:val="27"/>
          <w:szCs w:val="27"/>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F13BB" w:rsidRPr="004F13BB" w:rsidRDefault="004F13BB" w:rsidP="00EB64F2">
      <w:pPr>
        <w:pStyle w:val="ac"/>
        <w:numPr>
          <w:ilvl w:val="0"/>
          <w:numId w:val="68"/>
        </w:numPr>
        <w:jc w:val="both"/>
        <w:rPr>
          <w:sz w:val="27"/>
          <w:szCs w:val="27"/>
        </w:rPr>
      </w:pPr>
      <w:r w:rsidRPr="004F13BB">
        <w:rPr>
          <w:sz w:val="27"/>
          <w:szCs w:val="27"/>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4F13BB" w:rsidRPr="004F13BB" w:rsidRDefault="004F13BB" w:rsidP="00EB64F2">
      <w:pPr>
        <w:pStyle w:val="ac"/>
        <w:numPr>
          <w:ilvl w:val="0"/>
          <w:numId w:val="68"/>
        </w:numPr>
        <w:jc w:val="both"/>
        <w:rPr>
          <w:sz w:val="27"/>
          <w:szCs w:val="27"/>
        </w:rPr>
      </w:pPr>
      <w:r w:rsidRPr="004F13BB">
        <w:rPr>
          <w:sz w:val="27"/>
          <w:szCs w:val="27"/>
        </w:rPr>
        <w:t>делать выбор и брать ответственность за решение;</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2) самоконтроль:</w:t>
      </w:r>
    </w:p>
    <w:p w:rsidR="004F13BB" w:rsidRPr="004F13BB" w:rsidRDefault="004F13BB" w:rsidP="00EB64F2">
      <w:pPr>
        <w:pStyle w:val="ac"/>
        <w:numPr>
          <w:ilvl w:val="0"/>
          <w:numId w:val="69"/>
        </w:numPr>
        <w:jc w:val="both"/>
        <w:rPr>
          <w:sz w:val="27"/>
          <w:szCs w:val="27"/>
        </w:rPr>
      </w:pPr>
      <w:r w:rsidRPr="004F13BB">
        <w:rPr>
          <w:sz w:val="27"/>
          <w:szCs w:val="27"/>
        </w:rPr>
        <w:t xml:space="preserve">владеть способами самоконтроля, </w:t>
      </w:r>
      <w:proofErr w:type="spellStart"/>
      <w:r w:rsidRPr="004F13BB">
        <w:rPr>
          <w:sz w:val="27"/>
          <w:szCs w:val="27"/>
        </w:rPr>
        <w:t>самомотивации</w:t>
      </w:r>
      <w:proofErr w:type="spellEnd"/>
      <w:r w:rsidRPr="004F13BB">
        <w:rPr>
          <w:sz w:val="27"/>
          <w:szCs w:val="27"/>
        </w:rPr>
        <w:t xml:space="preserve"> и рефлексии;</w:t>
      </w:r>
    </w:p>
    <w:p w:rsidR="004F13BB" w:rsidRPr="004F13BB" w:rsidRDefault="004F13BB" w:rsidP="00EB64F2">
      <w:pPr>
        <w:pStyle w:val="ac"/>
        <w:numPr>
          <w:ilvl w:val="0"/>
          <w:numId w:val="69"/>
        </w:numPr>
        <w:jc w:val="both"/>
        <w:rPr>
          <w:sz w:val="27"/>
          <w:szCs w:val="27"/>
        </w:rPr>
      </w:pPr>
      <w:r w:rsidRPr="004F13BB">
        <w:rPr>
          <w:sz w:val="27"/>
          <w:szCs w:val="27"/>
        </w:rPr>
        <w:t>давать адекватную оценку ситуации и предлагать план ее изменения;</w:t>
      </w:r>
    </w:p>
    <w:p w:rsidR="004F13BB" w:rsidRPr="004F13BB" w:rsidRDefault="004F13BB" w:rsidP="00EB64F2">
      <w:pPr>
        <w:pStyle w:val="ac"/>
        <w:numPr>
          <w:ilvl w:val="0"/>
          <w:numId w:val="69"/>
        </w:numPr>
        <w:jc w:val="both"/>
        <w:rPr>
          <w:sz w:val="27"/>
          <w:szCs w:val="27"/>
        </w:rPr>
      </w:pPr>
      <w:r w:rsidRPr="004F13BB">
        <w:rPr>
          <w:sz w:val="27"/>
          <w:szCs w:val="27"/>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F13BB" w:rsidRPr="004F13BB" w:rsidRDefault="004F13BB" w:rsidP="00EB64F2">
      <w:pPr>
        <w:pStyle w:val="ac"/>
        <w:numPr>
          <w:ilvl w:val="0"/>
          <w:numId w:val="69"/>
        </w:numPr>
        <w:jc w:val="both"/>
        <w:rPr>
          <w:sz w:val="27"/>
          <w:szCs w:val="27"/>
        </w:rPr>
      </w:pPr>
      <w:r w:rsidRPr="004F13BB">
        <w:rPr>
          <w:sz w:val="27"/>
          <w:szCs w:val="27"/>
        </w:rPr>
        <w:t>объяснять причины достижения (</w:t>
      </w:r>
      <w:proofErr w:type="spellStart"/>
      <w:r w:rsidRPr="004F13BB">
        <w:rPr>
          <w:sz w:val="27"/>
          <w:szCs w:val="27"/>
        </w:rPr>
        <w:t>недостижения</w:t>
      </w:r>
      <w:proofErr w:type="spellEnd"/>
      <w:r w:rsidRPr="004F13BB">
        <w:rPr>
          <w:sz w:val="27"/>
          <w:szCs w:val="27"/>
        </w:rPr>
        <w:t xml:space="preserve">) результатов деятельности, давать оценку приобретенному опыту, уметь находить </w:t>
      </w:r>
      <w:proofErr w:type="gramStart"/>
      <w:r w:rsidRPr="004F13BB">
        <w:rPr>
          <w:sz w:val="27"/>
          <w:szCs w:val="27"/>
        </w:rPr>
        <w:t>позитивное</w:t>
      </w:r>
      <w:proofErr w:type="gramEnd"/>
      <w:r w:rsidRPr="004F13BB">
        <w:rPr>
          <w:sz w:val="27"/>
          <w:szCs w:val="27"/>
        </w:rPr>
        <w:t xml:space="preserve"> в произошедшей ситуации;</w:t>
      </w:r>
    </w:p>
    <w:p w:rsidR="004F13BB" w:rsidRPr="004F13BB" w:rsidRDefault="004F13BB" w:rsidP="00EB64F2">
      <w:pPr>
        <w:pStyle w:val="ac"/>
        <w:numPr>
          <w:ilvl w:val="0"/>
          <w:numId w:val="69"/>
        </w:numPr>
        <w:jc w:val="both"/>
        <w:rPr>
          <w:sz w:val="27"/>
          <w:szCs w:val="27"/>
        </w:rPr>
      </w:pPr>
      <w:r w:rsidRPr="004F13BB">
        <w:rPr>
          <w:sz w:val="27"/>
          <w:szCs w:val="27"/>
        </w:rPr>
        <w:t>вносить коррективы в деятельность на основе новых обстоятельств, изменившихся ситуаций, установленных ошибок, возникших трудностей;</w:t>
      </w:r>
    </w:p>
    <w:p w:rsidR="004F13BB" w:rsidRPr="004F13BB" w:rsidRDefault="004F13BB" w:rsidP="00EB64F2">
      <w:pPr>
        <w:pStyle w:val="ac"/>
        <w:numPr>
          <w:ilvl w:val="0"/>
          <w:numId w:val="69"/>
        </w:numPr>
        <w:jc w:val="both"/>
        <w:rPr>
          <w:sz w:val="27"/>
          <w:szCs w:val="27"/>
        </w:rPr>
      </w:pPr>
      <w:r w:rsidRPr="004F13BB">
        <w:rPr>
          <w:sz w:val="27"/>
          <w:szCs w:val="27"/>
        </w:rPr>
        <w:t>оценивать соответствие результата цели и условиям;</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3) эмоциональный интеллект:</w:t>
      </w:r>
    </w:p>
    <w:p w:rsidR="004F13BB" w:rsidRPr="004F13BB" w:rsidRDefault="004F13BB" w:rsidP="00EB64F2">
      <w:pPr>
        <w:pStyle w:val="ac"/>
        <w:numPr>
          <w:ilvl w:val="0"/>
          <w:numId w:val="70"/>
        </w:numPr>
        <w:jc w:val="both"/>
        <w:rPr>
          <w:sz w:val="27"/>
          <w:szCs w:val="27"/>
        </w:rPr>
      </w:pPr>
      <w:r w:rsidRPr="004F13BB">
        <w:rPr>
          <w:sz w:val="27"/>
          <w:szCs w:val="27"/>
        </w:rPr>
        <w:t>различать, называть и управлять собственными эмоциями и эмоциями других;</w:t>
      </w:r>
    </w:p>
    <w:p w:rsidR="004F13BB" w:rsidRPr="004F13BB" w:rsidRDefault="004F13BB" w:rsidP="00EB64F2">
      <w:pPr>
        <w:pStyle w:val="ac"/>
        <w:numPr>
          <w:ilvl w:val="0"/>
          <w:numId w:val="70"/>
        </w:numPr>
        <w:jc w:val="both"/>
        <w:rPr>
          <w:sz w:val="27"/>
          <w:szCs w:val="27"/>
        </w:rPr>
      </w:pPr>
      <w:r w:rsidRPr="004F13BB">
        <w:rPr>
          <w:sz w:val="27"/>
          <w:szCs w:val="27"/>
        </w:rPr>
        <w:t>выявлять и анализировать причины эмоций;</w:t>
      </w:r>
    </w:p>
    <w:p w:rsidR="004F13BB" w:rsidRPr="004F13BB" w:rsidRDefault="004F13BB" w:rsidP="00EB64F2">
      <w:pPr>
        <w:pStyle w:val="ac"/>
        <w:numPr>
          <w:ilvl w:val="0"/>
          <w:numId w:val="70"/>
        </w:numPr>
        <w:jc w:val="both"/>
        <w:rPr>
          <w:sz w:val="27"/>
          <w:szCs w:val="27"/>
        </w:rPr>
      </w:pPr>
      <w:r w:rsidRPr="004F13BB">
        <w:rPr>
          <w:sz w:val="27"/>
          <w:szCs w:val="27"/>
        </w:rPr>
        <w:t>ставить себя на место другого человека, понимать мотивы и намерения другого;</w:t>
      </w:r>
    </w:p>
    <w:p w:rsidR="004F13BB" w:rsidRPr="004F13BB" w:rsidRDefault="004F13BB" w:rsidP="00EB64F2">
      <w:pPr>
        <w:pStyle w:val="ac"/>
        <w:numPr>
          <w:ilvl w:val="0"/>
          <w:numId w:val="70"/>
        </w:numPr>
        <w:jc w:val="both"/>
        <w:rPr>
          <w:sz w:val="27"/>
          <w:szCs w:val="27"/>
        </w:rPr>
      </w:pPr>
      <w:r w:rsidRPr="004F13BB">
        <w:rPr>
          <w:sz w:val="27"/>
          <w:szCs w:val="27"/>
        </w:rPr>
        <w:t>регулировать способ выражения эмоций;</w:t>
      </w:r>
    </w:p>
    <w:p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4) принятие себя и других:</w:t>
      </w:r>
    </w:p>
    <w:p w:rsidR="004F13BB" w:rsidRPr="004F13BB" w:rsidRDefault="004F13BB" w:rsidP="00EB64F2">
      <w:pPr>
        <w:pStyle w:val="ac"/>
        <w:numPr>
          <w:ilvl w:val="0"/>
          <w:numId w:val="71"/>
        </w:numPr>
        <w:jc w:val="both"/>
        <w:rPr>
          <w:sz w:val="27"/>
          <w:szCs w:val="27"/>
        </w:rPr>
      </w:pPr>
      <w:r w:rsidRPr="004F13BB">
        <w:rPr>
          <w:sz w:val="27"/>
          <w:szCs w:val="27"/>
        </w:rPr>
        <w:t>осознанно относиться к другому человеку, его мнению;</w:t>
      </w:r>
    </w:p>
    <w:p w:rsidR="004F13BB" w:rsidRPr="004F13BB" w:rsidRDefault="004F13BB" w:rsidP="00EB64F2">
      <w:pPr>
        <w:pStyle w:val="ac"/>
        <w:numPr>
          <w:ilvl w:val="0"/>
          <w:numId w:val="71"/>
        </w:numPr>
        <w:jc w:val="both"/>
        <w:rPr>
          <w:sz w:val="27"/>
          <w:szCs w:val="27"/>
        </w:rPr>
      </w:pPr>
      <w:r w:rsidRPr="004F13BB">
        <w:rPr>
          <w:sz w:val="27"/>
          <w:szCs w:val="27"/>
        </w:rPr>
        <w:t xml:space="preserve">признавать свое право на ошибку и такое же право </w:t>
      </w:r>
      <w:proofErr w:type="gramStart"/>
      <w:r w:rsidRPr="004F13BB">
        <w:rPr>
          <w:sz w:val="27"/>
          <w:szCs w:val="27"/>
        </w:rPr>
        <w:t>другого</w:t>
      </w:r>
      <w:proofErr w:type="gramEnd"/>
      <w:r w:rsidRPr="004F13BB">
        <w:rPr>
          <w:sz w:val="27"/>
          <w:szCs w:val="27"/>
        </w:rPr>
        <w:t>;</w:t>
      </w:r>
    </w:p>
    <w:p w:rsidR="004F13BB" w:rsidRPr="004F13BB" w:rsidRDefault="004F13BB" w:rsidP="00EB64F2">
      <w:pPr>
        <w:pStyle w:val="ac"/>
        <w:numPr>
          <w:ilvl w:val="0"/>
          <w:numId w:val="71"/>
        </w:numPr>
        <w:jc w:val="both"/>
        <w:rPr>
          <w:sz w:val="27"/>
          <w:szCs w:val="27"/>
        </w:rPr>
      </w:pPr>
      <w:r w:rsidRPr="004F13BB">
        <w:rPr>
          <w:sz w:val="27"/>
          <w:szCs w:val="27"/>
        </w:rPr>
        <w:t>принимать себя и других, не осуждая;</w:t>
      </w:r>
    </w:p>
    <w:p w:rsidR="004F13BB" w:rsidRPr="004F13BB" w:rsidRDefault="004F13BB" w:rsidP="00EB64F2">
      <w:pPr>
        <w:pStyle w:val="ac"/>
        <w:numPr>
          <w:ilvl w:val="0"/>
          <w:numId w:val="71"/>
        </w:numPr>
        <w:jc w:val="both"/>
        <w:rPr>
          <w:sz w:val="27"/>
          <w:szCs w:val="27"/>
        </w:rPr>
      </w:pPr>
      <w:r w:rsidRPr="004F13BB">
        <w:rPr>
          <w:sz w:val="27"/>
          <w:szCs w:val="27"/>
        </w:rPr>
        <w:t>открытость себе и другим;</w:t>
      </w:r>
    </w:p>
    <w:p w:rsidR="004F13BB" w:rsidRPr="004F13BB" w:rsidRDefault="004F13BB" w:rsidP="00EB64F2">
      <w:pPr>
        <w:pStyle w:val="ac"/>
        <w:numPr>
          <w:ilvl w:val="0"/>
          <w:numId w:val="71"/>
        </w:numPr>
        <w:jc w:val="both"/>
        <w:rPr>
          <w:sz w:val="27"/>
          <w:szCs w:val="27"/>
        </w:rPr>
      </w:pPr>
      <w:r w:rsidRPr="004F13BB">
        <w:rPr>
          <w:sz w:val="27"/>
          <w:szCs w:val="27"/>
        </w:rPr>
        <w:t>осознавать невозможность контролировать все вокруг.</w:t>
      </w:r>
    </w:p>
    <w:p w:rsidR="004F13BB" w:rsidRPr="004F13BB" w:rsidRDefault="004F13BB" w:rsidP="004F13BB">
      <w:pPr>
        <w:ind w:firstLine="567"/>
        <w:jc w:val="center"/>
        <w:rPr>
          <w:rFonts w:ascii="Times New Roman" w:hAnsi="Times New Roman" w:cs="Times New Roman"/>
          <w:b/>
          <w:bCs/>
          <w:color w:val="auto"/>
          <w:sz w:val="27"/>
          <w:szCs w:val="27"/>
        </w:rPr>
      </w:pPr>
    </w:p>
    <w:p w:rsidR="004F13BB" w:rsidRPr="004F13BB" w:rsidRDefault="004F13BB" w:rsidP="004F13BB">
      <w:pPr>
        <w:pStyle w:val="2"/>
        <w:spacing w:before="0" w:line="240" w:lineRule="auto"/>
        <w:jc w:val="center"/>
        <w:rPr>
          <w:rFonts w:ascii="Times New Roman" w:hAnsi="Times New Roman" w:cs="Times New Roman"/>
          <w:color w:val="auto"/>
          <w:sz w:val="27"/>
          <w:szCs w:val="27"/>
        </w:rPr>
      </w:pPr>
      <w:bookmarkStart w:id="16" w:name="_Toc133230105"/>
      <w:r w:rsidRPr="004F13BB">
        <w:rPr>
          <w:rFonts w:ascii="Times New Roman" w:hAnsi="Times New Roman" w:cs="Times New Roman"/>
          <w:color w:val="auto"/>
          <w:sz w:val="27"/>
          <w:szCs w:val="27"/>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bookmarkEnd w:id="16"/>
    </w:p>
    <w:p w:rsidR="004F13BB" w:rsidRPr="004F13BB" w:rsidRDefault="004F13BB" w:rsidP="004F13BB">
      <w:pPr>
        <w:rPr>
          <w:rFonts w:ascii="Times New Roman" w:hAnsi="Times New Roman" w:cs="Times New Roman"/>
          <w:b/>
          <w:bCs/>
          <w:color w:val="auto"/>
          <w:sz w:val="27"/>
          <w:szCs w:val="27"/>
        </w:rPr>
      </w:pPr>
    </w:p>
    <w:p w:rsidR="004F13BB" w:rsidRPr="004F13BB" w:rsidRDefault="004F13BB" w:rsidP="004F13BB">
      <w:pPr>
        <w:pStyle w:val="11"/>
        <w:ind w:firstLine="567"/>
        <w:jc w:val="both"/>
        <w:rPr>
          <w:color w:val="auto"/>
          <w:sz w:val="27"/>
          <w:szCs w:val="27"/>
        </w:rPr>
      </w:pPr>
      <w:r w:rsidRPr="004F13BB">
        <w:rPr>
          <w:color w:val="auto"/>
          <w:sz w:val="27"/>
          <w:szCs w:val="27"/>
        </w:rPr>
        <w:t xml:space="preserve">На базе образовательной организации в обязательном порядке организована учебно-исследовательская и проектная деятельность. </w:t>
      </w:r>
    </w:p>
    <w:p w:rsidR="004F13BB" w:rsidRPr="004F13BB" w:rsidRDefault="004F13BB" w:rsidP="004F13BB">
      <w:pPr>
        <w:pStyle w:val="11"/>
        <w:ind w:firstLine="567"/>
        <w:jc w:val="both"/>
        <w:rPr>
          <w:color w:val="auto"/>
          <w:sz w:val="27"/>
          <w:szCs w:val="27"/>
        </w:rPr>
      </w:pPr>
      <w:proofErr w:type="gramStart"/>
      <w:r w:rsidRPr="004F13BB">
        <w:rPr>
          <w:color w:val="auto"/>
          <w:sz w:val="27"/>
          <w:szCs w:val="27"/>
        </w:rPr>
        <w:t xml:space="preserve">Базовые навыки учебно-исследовательской и проектной деятельности закладываются в начальной школе, при переходе обучающихся в основную школу педагогическим коллективом в рамках урочной и внеурочной деятельности реализуется формирование у обучающихся опыта применения УУД в жизненных ситуациях, навыков учебного сотрудничества и социального </w:t>
      </w:r>
      <w:r w:rsidRPr="004F13BB">
        <w:rPr>
          <w:color w:val="auto"/>
          <w:sz w:val="27"/>
          <w:szCs w:val="27"/>
        </w:rPr>
        <w:lastRenderedPageBreak/>
        <w:t>взаимодействия со сверстниками, обучающимися младшего и старшего возраста, взрослыми.</w:t>
      </w:r>
      <w:proofErr w:type="gramEnd"/>
    </w:p>
    <w:p w:rsidR="004F13BB" w:rsidRPr="004F13BB" w:rsidRDefault="004F13BB" w:rsidP="004F13BB">
      <w:pPr>
        <w:pStyle w:val="11"/>
        <w:ind w:firstLine="567"/>
        <w:jc w:val="both"/>
        <w:rPr>
          <w:color w:val="auto"/>
          <w:sz w:val="27"/>
          <w:szCs w:val="27"/>
        </w:rPr>
      </w:pPr>
      <w:proofErr w:type="gramStart"/>
      <w:r w:rsidRPr="004F13BB">
        <w:rPr>
          <w:color w:val="auto"/>
          <w:sz w:val="27"/>
          <w:szCs w:val="27"/>
        </w:rPr>
        <w:t>Учебно-исследовательская и проектная деятельность обучающихся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roofErr w:type="gramEnd"/>
    </w:p>
    <w:p w:rsidR="004F13BB" w:rsidRPr="004F13BB" w:rsidRDefault="004F13BB" w:rsidP="004F13BB">
      <w:pPr>
        <w:pStyle w:val="11"/>
        <w:ind w:firstLine="567"/>
        <w:jc w:val="both"/>
        <w:rPr>
          <w:color w:val="auto"/>
          <w:sz w:val="27"/>
          <w:szCs w:val="27"/>
        </w:rPr>
      </w:pPr>
      <w:r w:rsidRPr="004F13BB">
        <w:rPr>
          <w:color w:val="auto"/>
          <w:sz w:val="27"/>
          <w:szCs w:val="27"/>
        </w:rPr>
        <w:t xml:space="preserve">Учебно-исследовательская и проектная деятельность в лицее осуществляется </w:t>
      </w:r>
      <w:proofErr w:type="gramStart"/>
      <w:r w:rsidRPr="004F13BB">
        <w:rPr>
          <w:color w:val="auto"/>
          <w:sz w:val="27"/>
          <w:szCs w:val="27"/>
        </w:rPr>
        <w:t>обучающимися</w:t>
      </w:r>
      <w:proofErr w:type="gramEnd"/>
      <w:r w:rsidRPr="004F13BB">
        <w:rPr>
          <w:color w:val="auto"/>
          <w:sz w:val="27"/>
          <w:szCs w:val="27"/>
        </w:rPr>
        <w:t xml:space="preserve"> индивидуально и коллективно (в составе малых групп, класса).</w:t>
      </w:r>
    </w:p>
    <w:p w:rsidR="004F13BB" w:rsidRPr="004F13BB" w:rsidRDefault="004F13BB" w:rsidP="004F13BB">
      <w:pPr>
        <w:pStyle w:val="11"/>
        <w:ind w:firstLine="567"/>
        <w:jc w:val="both"/>
        <w:rPr>
          <w:color w:val="auto"/>
          <w:sz w:val="27"/>
          <w:szCs w:val="27"/>
        </w:rPr>
      </w:pPr>
      <w:r w:rsidRPr="004F13BB">
        <w:rPr>
          <w:color w:val="auto"/>
          <w:sz w:val="27"/>
          <w:szCs w:val="27"/>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4F13BB">
        <w:rPr>
          <w:color w:val="auto"/>
          <w:sz w:val="27"/>
          <w:szCs w:val="27"/>
        </w:rPr>
        <w:t>сформированности</w:t>
      </w:r>
      <w:proofErr w:type="spellEnd"/>
      <w:r w:rsidRPr="004F13BB">
        <w:rPr>
          <w:color w:val="auto"/>
          <w:sz w:val="27"/>
          <w:szCs w:val="27"/>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4F13BB" w:rsidRPr="004F13BB" w:rsidRDefault="004F13BB" w:rsidP="004F13BB">
      <w:pPr>
        <w:pStyle w:val="11"/>
        <w:ind w:firstLine="567"/>
        <w:jc w:val="both"/>
        <w:rPr>
          <w:color w:val="auto"/>
          <w:sz w:val="27"/>
          <w:szCs w:val="27"/>
        </w:rPr>
      </w:pPr>
      <w:r w:rsidRPr="004F13BB">
        <w:rPr>
          <w:color w:val="auto"/>
          <w:sz w:val="27"/>
          <w:szCs w:val="27"/>
        </w:rPr>
        <w:t xml:space="preserve">Для формирования опыта применения УУД в жизненных ситуациях, навыков учебного сотрудничества и социального взаимодействия со сверстниками, взрослыми каждый обучающий образовательной организации в течение учебного года осуществляет защиту своей работы на внутренних конференциях школьного уровня. Работы, получившие высокую оценку экспертов, рекомендуются к защите на конференциях муниципального, регионального и федерального уровней. </w:t>
      </w:r>
    </w:p>
    <w:p w:rsidR="004F13BB" w:rsidRPr="004F13BB" w:rsidRDefault="004F13BB" w:rsidP="004F13BB">
      <w:pPr>
        <w:pStyle w:val="11"/>
        <w:ind w:firstLine="567"/>
        <w:jc w:val="both"/>
        <w:rPr>
          <w:color w:val="auto"/>
          <w:sz w:val="27"/>
          <w:szCs w:val="27"/>
        </w:rPr>
      </w:pPr>
      <w:proofErr w:type="gramStart"/>
      <w:r w:rsidRPr="004F13BB">
        <w:rPr>
          <w:color w:val="auto"/>
          <w:sz w:val="27"/>
          <w:szCs w:val="27"/>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реализуется в дистанционном формате </w:t>
      </w:r>
      <w:proofErr w:type="gramEnd"/>
    </w:p>
    <w:p w:rsidR="004F13BB" w:rsidRDefault="004F13BB"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Default="00A75078" w:rsidP="004F13BB">
      <w:pPr>
        <w:pStyle w:val="11"/>
        <w:ind w:firstLine="567"/>
        <w:jc w:val="center"/>
        <w:rPr>
          <w:b/>
          <w:bCs/>
          <w:i/>
          <w:iCs/>
          <w:color w:val="auto"/>
          <w:sz w:val="27"/>
          <w:szCs w:val="27"/>
        </w:rPr>
      </w:pPr>
    </w:p>
    <w:p w:rsidR="00A75078" w:rsidRPr="00A75078" w:rsidRDefault="00A75078" w:rsidP="00A75078">
      <w:pPr>
        <w:pStyle w:val="11"/>
        <w:ind w:firstLine="567"/>
        <w:jc w:val="right"/>
        <w:rPr>
          <w:b/>
          <w:bCs/>
          <w:iCs/>
          <w:color w:val="auto"/>
          <w:sz w:val="27"/>
          <w:szCs w:val="27"/>
        </w:rPr>
      </w:pPr>
      <w:r w:rsidRPr="00A75078">
        <w:rPr>
          <w:b/>
          <w:bCs/>
          <w:iCs/>
          <w:color w:val="auto"/>
          <w:sz w:val="27"/>
          <w:szCs w:val="27"/>
        </w:rPr>
        <w:t>Приложение 2</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Предметные результаты</w:t>
      </w:r>
      <w:r w:rsidRPr="00A75078">
        <w:rPr>
          <w:rFonts w:ascii="Times New Roman" w:hAnsi="Times New Roman" w:cs="Times New Roman"/>
          <w:sz w:val="27"/>
          <w:szCs w:val="27"/>
        </w:rPr>
        <w:t xml:space="preserve"> освоения программы основного общего образования ориентированы на применение знаний, умений и навыков </w:t>
      </w:r>
      <w:proofErr w:type="gramStart"/>
      <w:r w:rsidRPr="00A75078">
        <w:rPr>
          <w:rFonts w:ascii="Times New Roman" w:hAnsi="Times New Roman" w:cs="Times New Roman"/>
          <w:sz w:val="27"/>
          <w:szCs w:val="27"/>
        </w:rPr>
        <w:t>обучающимися</w:t>
      </w:r>
      <w:proofErr w:type="gramEnd"/>
      <w:r w:rsidRPr="00A75078">
        <w:rPr>
          <w:rFonts w:ascii="Times New Roman" w:hAnsi="Times New Roman" w:cs="Times New Roman"/>
          <w:sz w:val="27"/>
          <w:szCs w:val="27"/>
        </w:rPr>
        <w:t xml:space="preserve"> в учебных ситуациях и реальных жизненных условиях, а также на успешное обучение на следующем уровне образования.</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Основная образовательная программа основного общего образования ОО предусматривает изучение химии, биологии, </w:t>
      </w:r>
      <w:proofErr w:type="spellStart"/>
      <w:r w:rsidRPr="00A75078">
        <w:rPr>
          <w:rFonts w:ascii="Times New Roman" w:hAnsi="Times New Roman" w:cs="Times New Roman"/>
          <w:sz w:val="27"/>
          <w:szCs w:val="27"/>
        </w:rPr>
        <w:t>инофрматики</w:t>
      </w:r>
      <w:proofErr w:type="spellEnd"/>
      <w:r w:rsidRPr="00A75078">
        <w:rPr>
          <w:rFonts w:ascii="Times New Roman" w:hAnsi="Times New Roman" w:cs="Times New Roman"/>
          <w:sz w:val="27"/>
          <w:szCs w:val="27"/>
        </w:rPr>
        <w:t xml:space="preserve"> на углубленном уровне, изучение остальных предметов на базовом уровне, Для разработки программ за основу берутся нижеуказанные требования к предметным результатам, конкретизируются по классам изучения, учитель вправе использовать материалы примерных рабочих программ в соответствии с пунктом 7.2. статьи 12 273-ФЗ «Об образовании в Российской Федерации». </w:t>
      </w:r>
      <w:proofErr w:type="gramEnd"/>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При решении педагогического совета по запросам обучающихся и/или их родителей (законных представителей) обучения по программам углубленного уровня, в том числе по индивидуальным учебным планам, с использованием сетевой формы реализации образовательной программы, электронного обучения и дистанционных образовательных технологий и др. данный раздел дополняется требованиями к предметным результатам в соответствии с решением.</w:t>
      </w:r>
      <w:proofErr w:type="gramEnd"/>
      <w:r w:rsidRPr="00A75078">
        <w:rPr>
          <w:rFonts w:ascii="Times New Roman" w:hAnsi="Times New Roman" w:cs="Times New Roman"/>
          <w:sz w:val="27"/>
          <w:szCs w:val="27"/>
        </w:rPr>
        <w:t xml:space="preserve"> Дополнения оформляются в виде приложений. </w:t>
      </w:r>
    </w:p>
    <w:p w:rsidR="00A75078" w:rsidRPr="00A75078" w:rsidRDefault="00A75078" w:rsidP="00A75078">
      <w:pPr>
        <w:ind w:firstLine="567"/>
        <w:jc w:val="both"/>
        <w:rPr>
          <w:rFonts w:ascii="Times New Roman" w:hAnsi="Times New Roman" w:cs="Times New Roman"/>
          <w:i/>
          <w:iCs/>
          <w:sz w:val="27"/>
          <w:szCs w:val="27"/>
        </w:rPr>
      </w:pPr>
      <w:r w:rsidRPr="00A75078">
        <w:rPr>
          <w:rFonts w:ascii="Times New Roman" w:hAnsi="Times New Roman" w:cs="Times New Roman"/>
          <w:i/>
          <w:iCs/>
          <w:sz w:val="27"/>
          <w:szCs w:val="27"/>
        </w:rPr>
        <w:t xml:space="preserve">Данные предметные результаты служат основой для разработки программ учебных предметов, курсов и др., в том числе внеурочной деятельности. </w:t>
      </w:r>
    </w:p>
    <w:p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Предметные результаты по учебному предмету «Русский язык»:</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 совершенствование различных видов устной и письменной речевой деятельности (говорения и </w:t>
      </w:r>
      <w:proofErr w:type="spellStart"/>
      <w:r w:rsidRPr="00A75078">
        <w:rPr>
          <w:rFonts w:ascii="Times New Roman" w:hAnsi="Times New Roman" w:cs="Times New Roman"/>
          <w:sz w:val="27"/>
          <w:szCs w:val="27"/>
        </w:rPr>
        <w:t>аудирования</w:t>
      </w:r>
      <w:proofErr w:type="spellEnd"/>
      <w:r w:rsidRPr="00A75078">
        <w:rPr>
          <w:rFonts w:ascii="Times New Roman" w:hAnsi="Times New Roman" w:cs="Times New Roman"/>
          <w:sz w:val="27"/>
          <w:szCs w:val="27"/>
        </w:rP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обогащение словарного запаса, расширение объема используемых в речи грамматических языковых сре</w:t>
      </w:r>
      <w:proofErr w:type="gramStart"/>
      <w:r w:rsidRPr="00A75078">
        <w:rPr>
          <w:rFonts w:ascii="Times New Roman" w:hAnsi="Times New Roman" w:cs="Times New Roman"/>
          <w:sz w:val="27"/>
          <w:szCs w:val="27"/>
        </w:rPr>
        <w:t>дств дл</w:t>
      </w:r>
      <w:proofErr w:type="gramEnd"/>
      <w:r w:rsidRPr="00A75078">
        <w:rPr>
          <w:rFonts w:ascii="Times New Roman" w:hAnsi="Times New Roman" w:cs="Times New Roman"/>
          <w:sz w:val="27"/>
          <w:szCs w:val="27"/>
        </w:rPr>
        <w:t>я свободного выражения мыслей и чувств в соответствии с ситуацией и сферой общения;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w:t>
      </w:r>
      <w:r w:rsidRPr="00A75078">
        <w:rPr>
          <w:rFonts w:ascii="Times New Roman" w:hAnsi="Times New Roman" w:cs="Times New Roman"/>
          <w:sz w:val="27"/>
          <w:szCs w:val="27"/>
        </w:rPr>
        <w:lastRenderedPageBreak/>
        <w:t>в речевой практике;</w:t>
      </w:r>
    </w:p>
    <w:p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«Литература»: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A75078">
        <w:rPr>
          <w:rFonts w:ascii="Times New Roman" w:hAnsi="Times New Roman" w:cs="Times New Roman"/>
          <w:sz w:val="27"/>
          <w:szCs w:val="27"/>
        </w:rPr>
        <w:t>прочитанному</w:t>
      </w:r>
      <w:proofErr w:type="gramEnd"/>
      <w:r w:rsidRPr="00A75078">
        <w:rPr>
          <w:rFonts w:ascii="Times New Roman" w:hAnsi="Times New Roman" w:cs="Times New Roman"/>
          <w:sz w:val="27"/>
          <w:szCs w:val="27"/>
        </w:rPr>
        <w:t>;</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8) овладение умениями самостоятельной интерпретации и </w:t>
      </w:r>
      <w:proofErr w:type="gramStart"/>
      <w:r w:rsidRPr="00A75078">
        <w:rPr>
          <w:rFonts w:ascii="Times New Roman" w:hAnsi="Times New Roman" w:cs="Times New Roman"/>
          <w:sz w:val="27"/>
          <w:szCs w:val="27"/>
        </w:rPr>
        <w:t>оценки</w:t>
      </w:r>
      <w:proofErr w:type="gramEnd"/>
      <w:r w:rsidRPr="00A75078">
        <w:rPr>
          <w:rFonts w:ascii="Times New Roman" w:hAnsi="Times New Roman" w:cs="Times New Roman"/>
          <w:sz w:val="27"/>
          <w:szCs w:val="27"/>
        </w:rP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lastRenderedPageBreak/>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Предметные результаты по учебному предмету «Иностранный язык» (английский язык)</w:t>
      </w:r>
      <w:r w:rsidRPr="00A75078">
        <w:rPr>
          <w:rFonts w:ascii="Times New Roman" w:hAnsi="Times New Roman" w:cs="Times New Roman"/>
          <w:sz w:val="27"/>
          <w:szCs w:val="27"/>
        </w:rPr>
        <w:t>:</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roofErr w:type="gramStart"/>
      <w:r w:rsidRPr="00A75078">
        <w:rPr>
          <w:rFonts w:ascii="Times New Roman" w:hAnsi="Times New Roman" w:cs="Times New Roman"/>
          <w:sz w:val="27"/>
          <w:szCs w:val="27"/>
        </w:rPr>
        <w:t>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rsidRPr="00A75078">
        <w:rPr>
          <w:rFonts w:ascii="Times New Roman" w:hAnsi="Times New Roman" w:cs="Times New Roman"/>
          <w:sz w:val="27"/>
          <w:szCs w:val="27"/>
        </w:rPr>
        <w:t xml:space="preserve"> пунктуационно правильно оформлять прямую речь; пунктуационно правильно оформлять электронное сообщение личного характера);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lastRenderedPageBreak/>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roofErr w:type="gramStart"/>
      <w:r w:rsidRPr="00A75078">
        <w:rPr>
          <w:rFonts w:ascii="Times New Roman" w:hAnsi="Times New Roman" w:cs="Times New Roman"/>
          <w:sz w:val="27"/>
          <w:szCs w:val="27"/>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w:t>
      </w:r>
      <w:proofErr w:type="gramEnd"/>
      <w:r w:rsidRPr="00A75078">
        <w:rPr>
          <w:rFonts w:ascii="Times New Roman" w:hAnsi="Times New Roman" w:cs="Times New Roman"/>
          <w:sz w:val="27"/>
          <w:szCs w:val="27"/>
        </w:rPr>
        <w:t xml:space="preserve">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A75078">
        <w:rPr>
          <w:rFonts w:ascii="Times New Roman" w:hAnsi="Times New Roman" w:cs="Times New Roman"/>
          <w:sz w:val="27"/>
          <w:szCs w:val="27"/>
        </w:rPr>
        <w:t>аудировании</w:t>
      </w:r>
      <w:proofErr w:type="spellEnd"/>
      <w:r w:rsidRPr="00A75078">
        <w:rPr>
          <w:rFonts w:ascii="Times New Roman" w:hAnsi="Times New Roman" w:cs="Times New Roman"/>
          <w:sz w:val="27"/>
          <w:szCs w:val="27"/>
        </w:rPr>
        <w:t xml:space="preserve"> - языковую, в том числе контекстуальную, догадку;</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формирование умения рассматривать несколько вариантов решения коммуникативной задачи в продуктивных видах речевой деятельности;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приобретение опыта практической деятельности в повседневной жизни: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участвовать в учебно-исследовательской, проектной деятельности предметного и </w:t>
      </w:r>
      <w:proofErr w:type="spellStart"/>
      <w:r w:rsidRPr="00A75078">
        <w:rPr>
          <w:rFonts w:ascii="Times New Roman" w:hAnsi="Times New Roman" w:cs="Times New Roman"/>
          <w:sz w:val="27"/>
          <w:szCs w:val="27"/>
        </w:rPr>
        <w:t>межпредметного</w:t>
      </w:r>
      <w:proofErr w:type="spellEnd"/>
      <w:r w:rsidRPr="00A75078">
        <w:rPr>
          <w:rFonts w:ascii="Times New Roman" w:hAnsi="Times New Roman" w:cs="Times New Roman"/>
          <w:sz w:val="27"/>
          <w:szCs w:val="27"/>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 </w:t>
      </w:r>
    </w:p>
    <w:p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 xml:space="preserve">Предметные результаты по учебному предмету «Второй иностранный язык» (французский язык): </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овладение основными видами речевой деятельности;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roofErr w:type="gramStart"/>
      <w:r w:rsidRPr="00A75078">
        <w:rPr>
          <w:rFonts w:ascii="Times New Roman" w:hAnsi="Times New Roman" w:cs="Times New Roman"/>
          <w:sz w:val="27"/>
          <w:szCs w:val="27"/>
        </w:rPr>
        <w:t xml:space="preserve">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w:t>
      </w:r>
      <w:r w:rsidRPr="00A75078">
        <w:rPr>
          <w:rFonts w:ascii="Times New Roman" w:hAnsi="Times New Roman" w:cs="Times New Roman"/>
          <w:sz w:val="27"/>
          <w:szCs w:val="27"/>
        </w:rPr>
        <w:lastRenderedPageBreak/>
        <w:t>(использовать точку, вопросительный и восклицательный знаки в конце предложения, апостроф, запятую при перечислении;</w:t>
      </w:r>
      <w:proofErr w:type="gramEnd"/>
      <w:r w:rsidRPr="00A75078">
        <w:rPr>
          <w:rFonts w:ascii="Times New Roman" w:hAnsi="Times New Roman" w:cs="Times New Roman"/>
          <w:sz w:val="27"/>
          <w:szCs w:val="27"/>
        </w:rPr>
        <w:t xml:space="preserve"> пунктуационно правильно оформлять электронное сообщение личного характера);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7) овладение компенсаторными умениями: использовать при говорении переспрос; при чтении и </w:t>
      </w:r>
      <w:proofErr w:type="spellStart"/>
      <w:r w:rsidRPr="00A75078">
        <w:rPr>
          <w:rFonts w:ascii="Times New Roman" w:hAnsi="Times New Roman" w:cs="Times New Roman"/>
          <w:sz w:val="27"/>
          <w:szCs w:val="27"/>
        </w:rPr>
        <w:t>аудировании</w:t>
      </w:r>
      <w:proofErr w:type="spellEnd"/>
      <w:r w:rsidRPr="00A75078">
        <w:rPr>
          <w:rFonts w:ascii="Times New Roman" w:hAnsi="Times New Roman" w:cs="Times New Roman"/>
          <w:sz w:val="27"/>
          <w:szCs w:val="27"/>
        </w:rPr>
        <w:t xml:space="preserve"> - языковую, в том числе контекстуальную, догадку;</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10) формирование умения рассматривать несколько вариантов решения </w:t>
      </w:r>
      <w:r w:rsidRPr="00A75078">
        <w:rPr>
          <w:rFonts w:ascii="Times New Roman" w:hAnsi="Times New Roman" w:cs="Times New Roman"/>
          <w:sz w:val="27"/>
          <w:szCs w:val="27"/>
        </w:rPr>
        <w:lastRenderedPageBreak/>
        <w:t>коммуникативной задачи в продуктивных видах речевой деятельности;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приобретение опыта практической деятельности в повседневной жизни: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участвовать в учебно-исследовательской, проектной деятельности предметного и </w:t>
      </w:r>
      <w:proofErr w:type="spellStart"/>
      <w:r w:rsidRPr="00A75078">
        <w:rPr>
          <w:rFonts w:ascii="Times New Roman" w:hAnsi="Times New Roman" w:cs="Times New Roman"/>
          <w:sz w:val="27"/>
          <w:szCs w:val="27"/>
        </w:rPr>
        <w:t>межпредметного</w:t>
      </w:r>
      <w:proofErr w:type="spellEnd"/>
      <w:r w:rsidRPr="00A75078">
        <w:rPr>
          <w:rFonts w:ascii="Times New Roman" w:hAnsi="Times New Roman" w:cs="Times New Roman"/>
          <w:sz w:val="27"/>
          <w:szCs w:val="27"/>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По учебному предмету «Математика»</w:t>
      </w:r>
      <w:r w:rsidRPr="00A75078">
        <w:rPr>
          <w:rFonts w:ascii="Times New Roman" w:hAnsi="Times New Roman" w:cs="Times New Roman"/>
          <w:sz w:val="27"/>
          <w:szCs w:val="27"/>
        </w:rPr>
        <w:t xml:space="preserve"> (включая учебные курсы «Алгебра», «Геометрия», «Вероятность и статистика») (на базовом уровне):</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w:t>
      </w:r>
      <w:proofErr w:type="gramStart"/>
      <w:r w:rsidRPr="00A75078">
        <w:rPr>
          <w:rFonts w:ascii="Times New Roman" w:hAnsi="Times New Roman" w:cs="Times New Roman"/>
          <w:sz w:val="27"/>
          <w:szCs w:val="27"/>
        </w:rPr>
        <w:t>ств дл</w:t>
      </w:r>
      <w:proofErr w:type="gramEnd"/>
      <w:r w:rsidRPr="00A75078">
        <w:rPr>
          <w:rFonts w:ascii="Times New Roman" w:hAnsi="Times New Roman" w:cs="Times New Roman"/>
          <w:sz w:val="27"/>
          <w:szCs w:val="27"/>
        </w:rPr>
        <w:t>я описания реальных процессов и явлений, при решении задач из других учебных предметов;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A75078">
        <w:rPr>
          <w:rFonts w:ascii="Times New Roman" w:hAnsi="Times New Roman" w:cs="Times New Roman"/>
          <w:sz w:val="27"/>
          <w:szCs w:val="27"/>
        </w:rPr>
        <w:t>контрпримеры</w:t>
      </w:r>
      <w:proofErr w:type="spellEnd"/>
      <w:r w:rsidRPr="00A75078">
        <w:rPr>
          <w:rFonts w:ascii="Times New Roman" w:hAnsi="Times New Roman" w:cs="Times New Roman"/>
          <w:sz w:val="27"/>
          <w:szCs w:val="27"/>
        </w:rPr>
        <w:t>, строить высказывания и отрицания высказываний;</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w:t>
      </w:r>
      <w:proofErr w:type="gramEnd"/>
      <w:r w:rsidRPr="00A75078">
        <w:rPr>
          <w:rFonts w:ascii="Times New Roman" w:hAnsi="Times New Roman" w:cs="Times New Roman"/>
          <w:sz w:val="27"/>
          <w:szCs w:val="27"/>
        </w:rPr>
        <w:t xml:space="preserve"> умение делать прикидку и оценку результата вычислений;</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roofErr w:type="gramEnd"/>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w:t>
      </w:r>
      <w:proofErr w:type="gramEnd"/>
      <w:r w:rsidRPr="00A75078">
        <w:rPr>
          <w:rFonts w:ascii="Times New Roman" w:hAnsi="Times New Roman" w:cs="Times New Roman"/>
          <w:sz w:val="27"/>
          <w:szCs w:val="27"/>
        </w:rPr>
        <w:t xml:space="preserve"> умение использовать координатную прямую и координатную плоскость для изображения решений уравнений, неравенств и систем;</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6) умение оперировать понятиями: функция, график функции, нули функции, промежутки </w:t>
      </w:r>
      <w:proofErr w:type="spellStart"/>
      <w:r w:rsidRPr="00A75078">
        <w:rPr>
          <w:rFonts w:ascii="Times New Roman" w:hAnsi="Times New Roman" w:cs="Times New Roman"/>
          <w:sz w:val="27"/>
          <w:szCs w:val="27"/>
        </w:rPr>
        <w:t>знакопостоянства</w:t>
      </w:r>
      <w:proofErr w:type="spellEnd"/>
      <w:r w:rsidRPr="00A75078">
        <w:rPr>
          <w:rFonts w:ascii="Times New Roman" w:hAnsi="Times New Roman" w:cs="Times New Roman"/>
          <w:sz w:val="27"/>
          <w:szCs w:val="27"/>
        </w:rPr>
        <w:t xml:space="preserve">,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w:t>
      </w:r>
      <w:r w:rsidRPr="00A75078">
        <w:rPr>
          <w:rFonts w:ascii="Times New Roman" w:hAnsi="Times New Roman" w:cs="Times New Roman"/>
          <w:sz w:val="27"/>
          <w:szCs w:val="27"/>
        </w:rPr>
        <w:lastRenderedPageBreak/>
        <w:t>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w:t>
      </w:r>
      <w:proofErr w:type="gramEnd"/>
      <w:r w:rsidRPr="00A75078">
        <w:rPr>
          <w:rFonts w:ascii="Times New Roman" w:hAnsi="Times New Roman" w:cs="Times New Roman"/>
          <w:sz w:val="27"/>
          <w:szCs w:val="27"/>
        </w:rPr>
        <w:t xml:space="preserve"> умение выражать формулами зависимости между величинами;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roofErr w:type="gramEnd"/>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roofErr w:type="gramEnd"/>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w:t>
      </w:r>
      <w:r w:rsidRPr="00A75078">
        <w:rPr>
          <w:rFonts w:ascii="Times New Roman" w:hAnsi="Times New Roman" w:cs="Times New Roman"/>
          <w:sz w:val="27"/>
          <w:szCs w:val="27"/>
        </w:rPr>
        <w:lastRenderedPageBreak/>
        <w:t>отражающую свойства и характеристики реальных процессов и явлений; умение распознавать изменчивые величины в окружающем мире;</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 xml:space="preserve">По учебному предмету «Информатика» </w:t>
      </w:r>
      <w:r w:rsidRPr="00A75078">
        <w:rPr>
          <w:rFonts w:ascii="Times New Roman" w:hAnsi="Times New Roman" w:cs="Times New Roman"/>
          <w:sz w:val="27"/>
          <w:szCs w:val="27"/>
        </w:rPr>
        <w:t>(на базовом уровне):</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A75078">
        <w:rPr>
          <w:rFonts w:ascii="Times New Roman" w:hAnsi="Times New Roman" w:cs="Times New Roman"/>
          <w:sz w:val="27"/>
          <w:szCs w:val="27"/>
        </w:rPr>
        <w:t>Python</w:t>
      </w:r>
      <w:proofErr w:type="spellEnd"/>
      <w:r w:rsidRPr="00A75078">
        <w:rPr>
          <w:rFonts w:ascii="Times New Roman" w:hAnsi="Times New Roman" w:cs="Times New Roman"/>
          <w:sz w:val="27"/>
          <w:szCs w:val="27"/>
        </w:rPr>
        <w:t xml:space="preserve">, C++, Паскаль, </w:t>
      </w:r>
      <w:proofErr w:type="spellStart"/>
      <w:r w:rsidRPr="00A75078">
        <w:rPr>
          <w:rFonts w:ascii="Times New Roman" w:hAnsi="Times New Roman" w:cs="Times New Roman"/>
          <w:sz w:val="27"/>
          <w:szCs w:val="27"/>
        </w:rPr>
        <w:t>Java</w:t>
      </w:r>
      <w:proofErr w:type="spellEnd"/>
      <w:r w:rsidRPr="00A75078">
        <w:rPr>
          <w:rFonts w:ascii="Times New Roman" w:hAnsi="Times New Roman" w:cs="Times New Roman"/>
          <w:sz w:val="27"/>
          <w:szCs w:val="27"/>
        </w:rPr>
        <w:t xml:space="preserve">, </w:t>
      </w:r>
      <w:proofErr w:type="gramStart"/>
      <w:r w:rsidRPr="00A75078">
        <w:rPr>
          <w:rFonts w:ascii="Times New Roman" w:hAnsi="Times New Roman" w:cs="Times New Roman"/>
          <w:sz w:val="27"/>
          <w:szCs w:val="27"/>
        </w:rPr>
        <w:t>С</w:t>
      </w:r>
      <w:proofErr w:type="gramEnd"/>
      <w:r w:rsidRPr="00A75078">
        <w:rPr>
          <w:rFonts w:ascii="Times New Roman" w:hAnsi="Times New Roman" w:cs="Times New Roman"/>
          <w:sz w:val="27"/>
          <w:szCs w:val="27"/>
        </w:rPr>
        <w:t xml:space="preserve">#,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w:t>
      </w:r>
      <w:r w:rsidRPr="00A75078">
        <w:rPr>
          <w:rFonts w:ascii="Times New Roman" w:hAnsi="Times New Roman" w:cs="Times New Roman"/>
          <w:sz w:val="27"/>
          <w:szCs w:val="27"/>
        </w:rPr>
        <w:lastRenderedPageBreak/>
        <w:t>при заданном множестве исходных значений;</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8)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rsidRPr="00A75078">
        <w:rPr>
          <w:rFonts w:ascii="Times New Roman" w:hAnsi="Times New Roman" w:cs="Times New Roman"/>
          <w:sz w:val="27"/>
          <w:szCs w:val="27"/>
        </w:rPr>
        <w:t>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11)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w:t>
      </w:r>
      <w:proofErr w:type="gramStart"/>
      <w:r w:rsidRPr="00A75078">
        <w:rPr>
          <w:rFonts w:ascii="Times New Roman" w:hAnsi="Times New Roman" w:cs="Times New Roman"/>
          <w:sz w:val="27"/>
          <w:szCs w:val="27"/>
        </w:rPr>
        <w:t>I</w:t>
      </w:r>
      <w:proofErr w:type="gramEnd"/>
      <w:r w:rsidRPr="00A75078">
        <w:rPr>
          <w:rFonts w:ascii="Times New Roman" w:hAnsi="Times New Roman" w:cs="Times New Roman"/>
          <w:sz w:val="27"/>
          <w:szCs w:val="27"/>
        </w:rPr>
        <w:t>Т-отрасли;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освоение и соблюдение требований безопасной эксплуатации технических средств информационно-коммуникационных технологий;</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lastRenderedPageBreak/>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75078">
        <w:rPr>
          <w:rFonts w:ascii="Times New Roman" w:hAnsi="Times New Roman" w:cs="Times New Roman"/>
          <w:sz w:val="27"/>
          <w:szCs w:val="27"/>
        </w:rPr>
        <w:t>кибербуллинг</w:t>
      </w:r>
      <w:proofErr w:type="spellEnd"/>
      <w:r w:rsidRPr="00A75078">
        <w:rPr>
          <w:rFonts w:ascii="Times New Roman" w:hAnsi="Times New Roman" w:cs="Times New Roman"/>
          <w:sz w:val="27"/>
          <w:szCs w:val="27"/>
        </w:rPr>
        <w:t xml:space="preserve">, </w:t>
      </w:r>
      <w:proofErr w:type="spellStart"/>
      <w:r w:rsidRPr="00A75078">
        <w:rPr>
          <w:rFonts w:ascii="Times New Roman" w:hAnsi="Times New Roman" w:cs="Times New Roman"/>
          <w:sz w:val="27"/>
          <w:szCs w:val="27"/>
        </w:rPr>
        <w:t>фишинг</w:t>
      </w:r>
      <w:proofErr w:type="spellEnd"/>
      <w:r w:rsidRPr="00A75078">
        <w:rPr>
          <w:rFonts w:ascii="Times New Roman" w:hAnsi="Times New Roman" w:cs="Times New Roman"/>
          <w:sz w:val="27"/>
          <w:szCs w:val="27"/>
        </w:rPr>
        <w:t>).</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По учебному предмету </w:t>
      </w:r>
      <w:r w:rsidRPr="00A75078">
        <w:rPr>
          <w:rFonts w:ascii="Times New Roman" w:hAnsi="Times New Roman" w:cs="Times New Roman"/>
          <w:b/>
          <w:sz w:val="27"/>
          <w:szCs w:val="27"/>
        </w:rPr>
        <w:t>"Информатика</w:t>
      </w:r>
      <w:r w:rsidRPr="00A75078">
        <w:rPr>
          <w:rFonts w:ascii="Times New Roman" w:hAnsi="Times New Roman" w:cs="Times New Roman"/>
          <w:sz w:val="27"/>
          <w:szCs w:val="27"/>
        </w:rPr>
        <w:t>" (</w:t>
      </w:r>
      <w:r w:rsidRPr="00A75078">
        <w:rPr>
          <w:rFonts w:ascii="Times New Roman" w:hAnsi="Times New Roman" w:cs="Times New Roman"/>
          <w:b/>
          <w:sz w:val="27"/>
          <w:szCs w:val="27"/>
        </w:rPr>
        <w:t>на углубленном уровне</w:t>
      </w:r>
      <w:r w:rsidRPr="00A75078">
        <w:rPr>
          <w:rFonts w:ascii="Times New Roman" w:hAnsi="Times New Roman" w:cs="Times New Roman"/>
          <w:sz w:val="27"/>
          <w:szCs w:val="27"/>
        </w:rPr>
        <w:t>):</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roofErr w:type="gramEnd"/>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rsidRPr="00A75078">
        <w:rPr>
          <w:rFonts w:ascii="Times New Roman" w:hAnsi="Times New Roman" w:cs="Times New Roman"/>
          <w:sz w:val="27"/>
          <w:szCs w:val="27"/>
        </w:rPr>
        <w:t>Python</w:t>
      </w:r>
      <w:proofErr w:type="spellEnd"/>
      <w:r w:rsidRPr="00A75078">
        <w:rPr>
          <w:rFonts w:ascii="Times New Roman" w:hAnsi="Times New Roman" w:cs="Times New Roman"/>
          <w:sz w:val="27"/>
          <w:szCs w:val="27"/>
        </w:rPr>
        <w:t>,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w:t>
      </w:r>
      <w:r w:rsidRPr="00A75078">
        <w:rPr>
          <w:rFonts w:ascii="Times New Roman" w:hAnsi="Times New Roman" w:cs="Times New Roman"/>
          <w:sz w:val="27"/>
          <w:szCs w:val="27"/>
        </w:rPr>
        <w:lastRenderedPageBreak/>
        <w:t>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9)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rsidRPr="00A75078">
        <w:rPr>
          <w:rFonts w:ascii="Times New Roman" w:hAnsi="Times New Roman" w:cs="Times New Roman"/>
          <w:sz w:val="27"/>
          <w:szCs w:val="27"/>
        </w:rPr>
        <w:t>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roofErr w:type="gramEnd"/>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12)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w:t>
      </w:r>
      <w:proofErr w:type="gramStart"/>
      <w:r w:rsidRPr="00A75078">
        <w:rPr>
          <w:rFonts w:ascii="Times New Roman" w:hAnsi="Times New Roman" w:cs="Times New Roman"/>
          <w:sz w:val="27"/>
          <w:szCs w:val="27"/>
        </w:rPr>
        <w:t>I</w:t>
      </w:r>
      <w:proofErr w:type="gramEnd"/>
      <w:r w:rsidRPr="00A75078">
        <w:rPr>
          <w:rFonts w:ascii="Times New Roman" w:hAnsi="Times New Roman" w:cs="Times New Roman"/>
          <w:sz w:val="27"/>
          <w:szCs w:val="27"/>
        </w:rPr>
        <w:t>Т-отрасли;</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13) освоение и соблюдение требований безопасной эксплуатации технических средств информационно-коммуникационных технологий;</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r w:rsidRPr="00A75078">
        <w:rPr>
          <w:rFonts w:ascii="Times New Roman" w:hAnsi="Times New Roman" w:cs="Times New Roman"/>
          <w:sz w:val="27"/>
          <w:szCs w:val="27"/>
        </w:rPr>
        <w:t xml:space="preserve"> умение распознавать попытки и предупреждать вовлечение себя и окружающих в деструктивные и </w:t>
      </w:r>
      <w:r w:rsidRPr="00A75078">
        <w:rPr>
          <w:rFonts w:ascii="Times New Roman" w:hAnsi="Times New Roman" w:cs="Times New Roman"/>
          <w:sz w:val="27"/>
          <w:szCs w:val="27"/>
        </w:rPr>
        <w:lastRenderedPageBreak/>
        <w:t xml:space="preserve">криминальные формы сетевой активности (в том числе </w:t>
      </w:r>
      <w:proofErr w:type="spellStart"/>
      <w:r w:rsidRPr="00A75078">
        <w:rPr>
          <w:rFonts w:ascii="Times New Roman" w:hAnsi="Times New Roman" w:cs="Times New Roman"/>
          <w:sz w:val="27"/>
          <w:szCs w:val="27"/>
        </w:rPr>
        <w:t>кибербуллинг</w:t>
      </w:r>
      <w:proofErr w:type="spellEnd"/>
      <w:r w:rsidRPr="00A75078">
        <w:rPr>
          <w:rFonts w:ascii="Times New Roman" w:hAnsi="Times New Roman" w:cs="Times New Roman"/>
          <w:sz w:val="27"/>
          <w:szCs w:val="27"/>
        </w:rPr>
        <w:t xml:space="preserve">, </w:t>
      </w:r>
      <w:proofErr w:type="spellStart"/>
      <w:r w:rsidRPr="00A75078">
        <w:rPr>
          <w:rFonts w:ascii="Times New Roman" w:hAnsi="Times New Roman" w:cs="Times New Roman"/>
          <w:sz w:val="27"/>
          <w:szCs w:val="27"/>
        </w:rPr>
        <w:t>фишинг</w:t>
      </w:r>
      <w:proofErr w:type="spellEnd"/>
      <w:r w:rsidRPr="00A75078">
        <w:rPr>
          <w:rFonts w:ascii="Times New Roman" w:hAnsi="Times New Roman" w:cs="Times New Roman"/>
          <w:sz w:val="27"/>
          <w:szCs w:val="27"/>
        </w:rPr>
        <w:t>).</w:t>
      </w:r>
    </w:p>
    <w:p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«История»: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умение выявлять особенности развития культуры, быта и нравов народов в различные исторические эпохи;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овладение историческими понятиями и их использование для решения учебных и практических задач;</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умение выявлять существенные черты и характерные признаки исторических событий, явлений, процессов;</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сравнивать исторические события, явления, процессы в различные исторические эпохи;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умение различать основные типы исторических источников: письменные, вещественные, аудиовизуальные;</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13) умение осуществлять с соблюдением правил информационной </w:t>
      </w:r>
      <w:r w:rsidRPr="00A75078">
        <w:rPr>
          <w:rFonts w:ascii="Times New Roman" w:hAnsi="Times New Roman" w:cs="Times New Roman"/>
          <w:sz w:val="27"/>
          <w:szCs w:val="27"/>
        </w:rPr>
        <w:lastRenderedPageBreak/>
        <w:t>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«Обществознание»:</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w:t>
      </w:r>
      <w:proofErr w:type="gramEnd"/>
      <w:r w:rsidRPr="00A75078">
        <w:rPr>
          <w:rFonts w:ascii="Times New Roman" w:hAnsi="Times New Roman" w:cs="Times New Roman"/>
          <w:sz w:val="27"/>
          <w:szCs w:val="27"/>
        </w:rPr>
        <w:t xml:space="preserve"> </w:t>
      </w:r>
      <w:proofErr w:type="gramStart"/>
      <w:r w:rsidRPr="00A75078">
        <w:rPr>
          <w:rFonts w:ascii="Times New Roman" w:hAnsi="Times New Roman" w:cs="Times New Roman"/>
          <w:sz w:val="27"/>
          <w:szCs w:val="27"/>
        </w:rPr>
        <w:t>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w:t>
      </w:r>
      <w:proofErr w:type="gramEnd"/>
      <w:r w:rsidRPr="00A75078">
        <w:rPr>
          <w:rFonts w:ascii="Times New Roman" w:hAnsi="Times New Roman" w:cs="Times New Roman"/>
          <w:sz w:val="27"/>
          <w:szCs w:val="27"/>
        </w:rPr>
        <w:t xml:space="preserve"> </w:t>
      </w:r>
      <w:proofErr w:type="gramStart"/>
      <w:r w:rsidRPr="00A75078">
        <w:rPr>
          <w:rFonts w:ascii="Times New Roman" w:hAnsi="Times New Roman" w:cs="Times New Roman"/>
          <w:sz w:val="27"/>
          <w:szCs w:val="27"/>
        </w:rPr>
        <w:t>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roofErr w:type="gramEnd"/>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roofErr w:type="gramEnd"/>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6) умение устанавливать и объяснять взаимосвязи социальных объектов, явлений, процессов в различных сферах общественной жизни, их элементов и </w:t>
      </w:r>
      <w:r w:rsidRPr="00A75078">
        <w:rPr>
          <w:rFonts w:ascii="Times New Roman" w:hAnsi="Times New Roman" w:cs="Times New Roman"/>
          <w:sz w:val="27"/>
          <w:szCs w:val="27"/>
        </w:rPr>
        <w:lastRenderedPageBreak/>
        <w:t>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w:t>
      </w:r>
      <w:proofErr w:type="gramEnd"/>
      <w:r w:rsidRPr="00A75078">
        <w:rPr>
          <w:rFonts w:ascii="Times New Roman" w:hAnsi="Times New Roman" w:cs="Times New Roman"/>
          <w:sz w:val="27"/>
          <w:szCs w:val="27"/>
        </w:rPr>
        <w:t xml:space="preserve">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roofErr w:type="gramEnd"/>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lastRenderedPageBreak/>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w:t>
      </w:r>
      <w:proofErr w:type="gramEnd"/>
      <w:r w:rsidRPr="00A75078">
        <w:rPr>
          <w:rFonts w:ascii="Times New Roman" w:hAnsi="Times New Roman" w:cs="Times New Roman"/>
          <w:sz w:val="27"/>
          <w:szCs w:val="27"/>
        </w:rPr>
        <w:t xml:space="preserve">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«География»:</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умение сравнивать изученные географические объекты, явления и процессы на основе выделения их существенных признаков;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умение классифицировать географические объекты и явления на основе их известных характерных свойств;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умение объяснять влияние изученных географических объектов и явлений на качество жизни человека и качество окружающей его среды;</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9) умение выбирать и использовать источники географической информации (картографические, статистические, текстовые, видео- и фотоизображения, </w:t>
      </w:r>
      <w:r w:rsidRPr="00A75078">
        <w:rPr>
          <w:rFonts w:ascii="Times New Roman" w:hAnsi="Times New Roman" w:cs="Times New Roman"/>
          <w:sz w:val="27"/>
          <w:szCs w:val="27"/>
        </w:rPr>
        <w:lastRenderedPageBreak/>
        <w:t>компьютерные базы данных), необходимые для решения учебных, практико-ориентированных задач, практических задач в повседневной жизни;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12) умение решать практические задачи </w:t>
      </w:r>
      <w:proofErr w:type="spellStart"/>
      <w:r w:rsidRPr="00A75078">
        <w:rPr>
          <w:rFonts w:ascii="Times New Roman" w:hAnsi="Times New Roman" w:cs="Times New Roman"/>
          <w:sz w:val="27"/>
          <w:szCs w:val="27"/>
        </w:rPr>
        <w:t>геоэкологического</w:t>
      </w:r>
      <w:proofErr w:type="spellEnd"/>
      <w:r w:rsidRPr="00A75078">
        <w:rPr>
          <w:rFonts w:ascii="Times New Roman" w:hAnsi="Times New Roman" w:cs="Times New Roman"/>
          <w:sz w:val="27"/>
          <w:szCs w:val="27"/>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По учебному предмету «Физика»</w:t>
      </w:r>
      <w:r w:rsidRPr="00A75078">
        <w:rPr>
          <w:rFonts w:ascii="Times New Roman" w:hAnsi="Times New Roman" w:cs="Times New Roman"/>
          <w:sz w:val="27"/>
          <w:szCs w:val="27"/>
        </w:rPr>
        <w:t xml:space="preserve"> (на базовом уровне):</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1) понимание роли физики в научной картине мира,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w:t>
      </w:r>
      <w:proofErr w:type="gramEnd"/>
      <w:r w:rsidRPr="00A75078">
        <w:rPr>
          <w:rFonts w:ascii="Times New Roman" w:hAnsi="Times New Roman" w:cs="Times New Roman"/>
          <w:sz w:val="27"/>
          <w:szCs w:val="27"/>
        </w:rPr>
        <w:t xml:space="preserve"> техники и технологий;</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w:t>
      </w:r>
      <w:proofErr w:type="gramStart"/>
      <w:r w:rsidRPr="00A75078">
        <w:rPr>
          <w:rFonts w:ascii="Times New Roman" w:hAnsi="Times New Roman" w:cs="Times New Roman"/>
          <w:sz w:val="27"/>
          <w:szCs w:val="27"/>
        </w:rPr>
        <w:t>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w:t>
      </w:r>
      <w:proofErr w:type="gramEnd"/>
      <w:r w:rsidRPr="00A75078">
        <w:rPr>
          <w:rFonts w:ascii="Times New Roman" w:hAnsi="Times New Roman" w:cs="Times New Roman"/>
          <w:sz w:val="27"/>
          <w:szCs w:val="27"/>
        </w:rPr>
        <w:t xml:space="preserve"> </w:t>
      </w:r>
      <w:proofErr w:type="gramStart"/>
      <w:r w:rsidRPr="00A75078">
        <w:rPr>
          <w:rFonts w:ascii="Times New Roman" w:hAnsi="Times New Roman" w:cs="Times New Roman"/>
          <w:sz w:val="27"/>
          <w:szCs w:val="27"/>
        </w:rPr>
        <w:t>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w:t>
      </w:r>
      <w:proofErr w:type="gramEnd"/>
      <w:r w:rsidRPr="00A75078">
        <w:rPr>
          <w:rFonts w:ascii="Times New Roman" w:hAnsi="Times New Roman" w:cs="Times New Roman"/>
          <w:sz w:val="27"/>
          <w:szCs w:val="27"/>
        </w:rPr>
        <w:t xml:space="preserve"> умение распознавать проявление изученных физических явлений в окружающем мире, выделяя их существенные свойства/признаки;</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w:t>
      </w:r>
      <w:r w:rsidRPr="00A75078">
        <w:rPr>
          <w:rFonts w:ascii="Times New Roman" w:hAnsi="Times New Roman" w:cs="Times New Roman"/>
          <w:sz w:val="27"/>
          <w:szCs w:val="27"/>
        </w:rPr>
        <w:lastRenderedPageBreak/>
        <w:t>электрического заряда, принцип относительности Галилея, принцип суперпозиции сил</w:t>
      </w:r>
      <w:proofErr w:type="gramEnd"/>
      <w:r w:rsidRPr="00A75078">
        <w:rPr>
          <w:rFonts w:ascii="Times New Roman" w:hAnsi="Times New Roman" w:cs="Times New Roman"/>
          <w:sz w:val="27"/>
          <w:szCs w:val="27"/>
        </w:rPr>
        <w:t xml:space="preserve">,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w:t>
      </w:r>
      <w:proofErr w:type="gramStart"/>
      <w:r w:rsidRPr="00A75078">
        <w:rPr>
          <w:rFonts w:ascii="Times New Roman" w:hAnsi="Times New Roman" w:cs="Times New Roman"/>
          <w:sz w:val="27"/>
          <w:szCs w:val="27"/>
        </w:rPr>
        <w:t>Джоуля-Ленца</w:t>
      </w:r>
      <w:proofErr w:type="gramEnd"/>
      <w:r w:rsidRPr="00A75078">
        <w:rPr>
          <w:rFonts w:ascii="Times New Roman" w:hAnsi="Times New Roman" w:cs="Times New Roman"/>
          <w:sz w:val="27"/>
          <w:szCs w:val="27"/>
        </w:rPr>
        <w:t>,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владение основами методов научного познания с учетом соблюдения правил безопасного труда:</w:t>
      </w:r>
    </w:p>
    <w:p w:rsidR="00A75078" w:rsidRPr="00A75078" w:rsidRDefault="00A75078" w:rsidP="00EB64F2">
      <w:pPr>
        <w:pStyle w:val="ac"/>
        <w:numPr>
          <w:ilvl w:val="0"/>
          <w:numId w:val="2"/>
        </w:numPr>
        <w:jc w:val="both"/>
        <w:rPr>
          <w:sz w:val="27"/>
          <w:szCs w:val="27"/>
        </w:rPr>
      </w:pPr>
      <w:r w:rsidRPr="00A75078">
        <w:rPr>
          <w:sz w:val="27"/>
          <w:szCs w:val="27"/>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A75078" w:rsidRPr="00A75078" w:rsidRDefault="00A75078" w:rsidP="00EB64F2">
      <w:pPr>
        <w:pStyle w:val="ac"/>
        <w:numPr>
          <w:ilvl w:val="0"/>
          <w:numId w:val="2"/>
        </w:numPr>
        <w:jc w:val="both"/>
        <w:rPr>
          <w:sz w:val="27"/>
          <w:szCs w:val="27"/>
        </w:rPr>
      </w:pPr>
      <w:r w:rsidRPr="00A75078">
        <w:rPr>
          <w:sz w:val="27"/>
          <w:szCs w:val="27"/>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A75078" w:rsidRPr="00A75078" w:rsidRDefault="00A75078" w:rsidP="00EB64F2">
      <w:pPr>
        <w:pStyle w:val="ac"/>
        <w:numPr>
          <w:ilvl w:val="0"/>
          <w:numId w:val="2"/>
        </w:numPr>
        <w:jc w:val="both"/>
        <w:rPr>
          <w:sz w:val="27"/>
          <w:szCs w:val="27"/>
        </w:rPr>
      </w:pPr>
      <w:r w:rsidRPr="00A75078">
        <w:rPr>
          <w:sz w:val="27"/>
          <w:szCs w:val="27"/>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w:t>
      </w:r>
      <w:r w:rsidRPr="00A75078">
        <w:rPr>
          <w:rFonts w:ascii="Times New Roman" w:hAnsi="Times New Roman" w:cs="Times New Roman"/>
          <w:sz w:val="27"/>
          <w:szCs w:val="27"/>
        </w:rPr>
        <w:lastRenderedPageBreak/>
        <w:t>полученной при решении задачи;</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w:t>
      </w:r>
      <w:proofErr w:type="gramEnd"/>
      <w:r w:rsidRPr="00A75078">
        <w:rPr>
          <w:rFonts w:ascii="Times New Roman" w:hAnsi="Times New Roman" w:cs="Times New Roman"/>
          <w:sz w:val="27"/>
          <w:szCs w:val="27"/>
        </w:rPr>
        <w:t xml:space="preserve">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По учебному предмету «Химия»</w:t>
      </w:r>
      <w:r w:rsidRPr="00A75078">
        <w:rPr>
          <w:rFonts w:ascii="Times New Roman" w:hAnsi="Times New Roman" w:cs="Times New Roman"/>
          <w:sz w:val="27"/>
          <w:szCs w:val="27"/>
        </w:rPr>
        <w:t xml:space="preserve"> (на базовом уровне):</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владение системой химических знаний и умение применять систему химических знаний, которая включает:</w:t>
      </w:r>
    </w:p>
    <w:p w:rsidR="00A75078" w:rsidRPr="00A75078" w:rsidRDefault="00A75078" w:rsidP="00EB64F2">
      <w:pPr>
        <w:pStyle w:val="ac"/>
        <w:numPr>
          <w:ilvl w:val="0"/>
          <w:numId w:val="3"/>
        </w:numPr>
        <w:jc w:val="both"/>
        <w:rPr>
          <w:sz w:val="27"/>
          <w:szCs w:val="27"/>
        </w:rPr>
      </w:pPr>
      <w:r w:rsidRPr="00A75078">
        <w:rPr>
          <w:sz w:val="27"/>
          <w:szCs w:val="27"/>
        </w:rPr>
        <w:lastRenderedPageBreak/>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w:t>
      </w:r>
      <w:proofErr w:type="gramStart"/>
      <w:r w:rsidRPr="00A75078">
        <w:rPr>
          <w:sz w:val="27"/>
          <w:szCs w:val="27"/>
        </w:rPr>
        <w:t>о-</w:t>
      </w:r>
      <w:proofErr w:type="gramEnd"/>
      <w:r w:rsidRPr="00A75078">
        <w:rPr>
          <w:sz w:val="27"/>
          <w:szCs w:val="27"/>
        </w:rPr>
        <w:t xml:space="preserve"> и эндотермические реакции, раствор, массовая доля химического элемента в соединении, массовая доля и </w:t>
      </w:r>
      <w:proofErr w:type="gramStart"/>
      <w:r w:rsidRPr="00A75078">
        <w:rPr>
          <w:sz w:val="27"/>
          <w:szCs w:val="27"/>
        </w:rPr>
        <w:t xml:space="preserve">процентная концентрация вещества в растворе, ядро атома, электрический слой атома, атомная </w:t>
      </w:r>
      <w:proofErr w:type="spellStart"/>
      <w:r w:rsidRPr="00A75078">
        <w:rPr>
          <w:sz w:val="27"/>
          <w:szCs w:val="27"/>
        </w:rPr>
        <w:t>орбиталь</w:t>
      </w:r>
      <w:proofErr w:type="spellEnd"/>
      <w:r w:rsidRPr="00A75078">
        <w:rPr>
          <w:sz w:val="27"/>
          <w:szCs w:val="27"/>
        </w:rPr>
        <w:t xml:space="preserve">, радиус атома, валентность, степень окисления, химическая связь, </w:t>
      </w:r>
      <w:proofErr w:type="spellStart"/>
      <w:r w:rsidRPr="00A75078">
        <w:rPr>
          <w:sz w:val="27"/>
          <w:szCs w:val="27"/>
        </w:rPr>
        <w:t>электроотрицательность</w:t>
      </w:r>
      <w:proofErr w:type="spellEnd"/>
      <w:r w:rsidRPr="00A75078">
        <w:rPr>
          <w:sz w:val="27"/>
          <w:szCs w:val="27"/>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A75078">
        <w:rPr>
          <w:sz w:val="27"/>
          <w:szCs w:val="27"/>
        </w:rPr>
        <w:t>неэлектролит</w:t>
      </w:r>
      <w:proofErr w:type="spellEnd"/>
      <w:r w:rsidRPr="00A75078">
        <w:rPr>
          <w:sz w:val="27"/>
          <w:szCs w:val="27"/>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w:t>
      </w:r>
      <w:proofErr w:type="gramEnd"/>
      <w:r w:rsidRPr="00A75078">
        <w:rPr>
          <w:sz w:val="27"/>
          <w:szCs w:val="27"/>
        </w:rPr>
        <w:t xml:space="preserve"> реакции, скорость химической реакции, катализатор, предельно допустимая концентрация (ПДК), коррозия металлов, сплавы;</w:t>
      </w:r>
    </w:p>
    <w:p w:rsidR="00A75078" w:rsidRPr="00A75078" w:rsidRDefault="00A75078" w:rsidP="00EB64F2">
      <w:pPr>
        <w:pStyle w:val="ac"/>
        <w:numPr>
          <w:ilvl w:val="0"/>
          <w:numId w:val="3"/>
        </w:numPr>
        <w:jc w:val="both"/>
        <w:rPr>
          <w:sz w:val="27"/>
          <w:szCs w:val="27"/>
        </w:rPr>
      </w:pPr>
      <w:r w:rsidRPr="00A75078">
        <w:rPr>
          <w:sz w:val="27"/>
          <w:szCs w:val="27"/>
        </w:rPr>
        <w:t>основополагающие законы химии: закон сохранения массы, периодический закон Д.И. Менделеева, закон постоянства состава, закон Авогадро;</w:t>
      </w:r>
    </w:p>
    <w:p w:rsidR="00A75078" w:rsidRPr="00A75078" w:rsidRDefault="00A75078" w:rsidP="00EB64F2">
      <w:pPr>
        <w:pStyle w:val="ac"/>
        <w:numPr>
          <w:ilvl w:val="0"/>
          <w:numId w:val="3"/>
        </w:numPr>
        <w:jc w:val="both"/>
        <w:rPr>
          <w:sz w:val="27"/>
          <w:szCs w:val="27"/>
        </w:rPr>
      </w:pPr>
      <w:r w:rsidRPr="00A75078">
        <w:rPr>
          <w:sz w:val="27"/>
          <w:szCs w:val="27"/>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4) представление о периодической зависимости свойств химических элементов (радиус атома, </w:t>
      </w:r>
      <w:proofErr w:type="spellStart"/>
      <w:r w:rsidRPr="00A75078">
        <w:rPr>
          <w:rFonts w:ascii="Times New Roman" w:hAnsi="Times New Roman" w:cs="Times New Roman"/>
          <w:sz w:val="27"/>
          <w:szCs w:val="27"/>
        </w:rPr>
        <w:t>электроотрицательность</w:t>
      </w:r>
      <w:proofErr w:type="spellEnd"/>
      <w:r w:rsidRPr="00A75078">
        <w:rPr>
          <w:rFonts w:ascii="Times New Roman" w:hAnsi="Times New Roman" w:cs="Times New Roman"/>
          <w:sz w:val="27"/>
          <w:szCs w:val="27"/>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A75078">
        <w:rPr>
          <w:rFonts w:ascii="Times New Roman" w:hAnsi="Times New Roman" w:cs="Times New Roman"/>
          <w:sz w:val="27"/>
          <w:szCs w:val="27"/>
        </w:rPr>
        <w:t>хлороводород</w:t>
      </w:r>
      <w:proofErr w:type="spellEnd"/>
      <w:r w:rsidRPr="00A75078">
        <w:rPr>
          <w:rFonts w:ascii="Times New Roman" w:hAnsi="Times New Roman" w:cs="Times New Roman"/>
          <w:sz w:val="27"/>
          <w:szCs w:val="27"/>
        </w:rPr>
        <w:t>, сероводород, оксиды и гидроксиды металлов I - IIA групп, алюминия, меди (II), цинка, железа (II и III), оксиды углерода (II и IV), кремния (IV</w:t>
      </w:r>
      <w:proofErr w:type="gramEnd"/>
      <w:r w:rsidRPr="00A75078">
        <w:rPr>
          <w:rFonts w:ascii="Times New Roman" w:hAnsi="Times New Roman" w:cs="Times New Roman"/>
          <w:sz w:val="27"/>
          <w:szCs w:val="27"/>
        </w:rPr>
        <w:t xml:space="preserve">), азота и фосфора (III и V), серы </w:t>
      </w:r>
      <w:r w:rsidRPr="00A75078">
        <w:rPr>
          <w:rFonts w:ascii="Times New Roman" w:hAnsi="Times New Roman" w:cs="Times New Roman"/>
          <w:sz w:val="27"/>
          <w:szCs w:val="27"/>
        </w:rPr>
        <w:lastRenderedPageBreak/>
        <w:t>(IV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наличие практических навыков планирования и осуществления следующих химических экспериментов:</w:t>
      </w:r>
    </w:p>
    <w:p w:rsidR="00A75078" w:rsidRPr="00A75078" w:rsidRDefault="00A75078" w:rsidP="00EB64F2">
      <w:pPr>
        <w:pStyle w:val="ac"/>
        <w:numPr>
          <w:ilvl w:val="0"/>
          <w:numId w:val="4"/>
        </w:numPr>
        <w:jc w:val="both"/>
        <w:rPr>
          <w:sz w:val="27"/>
          <w:szCs w:val="27"/>
        </w:rPr>
      </w:pPr>
      <w:r w:rsidRPr="00A75078">
        <w:rPr>
          <w:sz w:val="27"/>
          <w:szCs w:val="27"/>
        </w:rPr>
        <w:t>изучение и описание физических свойств веществ;</w:t>
      </w:r>
    </w:p>
    <w:p w:rsidR="00A75078" w:rsidRPr="00A75078" w:rsidRDefault="00A75078" w:rsidP="00EB64F2">
      <w:pPr>
        <w:pStyle w:val="ac"/>
        <w:numPr>
          <w:ilvl w:val="0"/>
          <w:numId w:val="4"/>
        </w:numPr>
        <w:jc w:val="both"/>
        <w:rPr>
          <w:sz w:val="27"/>
          <w:szCs w:val="27"/>
        </w:rPr>
      </w:pPr>
      <w:r w:rsidRPr="00A75078">
        <w:rPr>
          <w:sz w:val="27"/>
          <w:szCs w:val="27"/>
        </w:rPr>
        <w:t>ознакомление с физическими и химическими явлениями;</w:t>
      </w:r>
    </w:p>
    <w:p w:rsidR="00A75078" w:rsidRPr="00A75078" w:rsidRDefault="00A75078" w:rsidP="00EB64F2">
      <w:pPr>
        <w:pStyle w:val="ac"/>
        <w:numPr>
          <w:ilvl w:val="0"/>
          <w:numId w:val="4"/>
        </w:numPr>
        <w:jc w:val="both"/>
        <w:rPr>
          <w:sz w:val="27"/>
          <w:szCs w:val="27"/>
        </w:rPr>
      </w:pPr>
      <w:r w:rsidRPr="00A75078">
        <w:rPr>
          <w:sz w:val="27"/>
          <w:szCs w:val="27"/>
        </w:rPr>
        <w:t>опыты, иллюстрирующие признаки протекания химических реакций;</w:t>
      </w:r>
    </w:p>
    <w:p w:rsidR="00A75078" w:rsidRPr="00A75078" w:rsidRDefault="00A75078" w:rsidP="00EB64F2">
      <w:pPr>
        <w:pStyle w:val="ac"/>
        <w:numPr>
          <w:ilvl w:val="0"/>
          <w:numId w:val="4"/>
        </w:numPr>
        <w:jc w:val="both"/>
        <w:rPr>
          <w:sz w:val="27"/>
          <w:szCs w:val="27"/>
        </w:rPr>
      </w:pPr>
      <w:r w:rsidRPr="00A75078">
        <w:rPr>
          <w:sz w:val="27"/>
          <w:szCs w:val="27"/>
        </w:rPr>
        <w:t>изучение способов разделения смесей;</w:t>
      </w:r>
    </w:p>
    <w:p w:rsidR="00A75078" w:rsidRPr="00A75078" w:rsidRDefault="00A75078" w:rsidP="00EB64F2">
      <w:pPr>
        <w:pStyle w:val="ac"/>
        <w:numPr>
          <w:ilvl w:val="0"/>
          <w:numId w:val="4"/>
        </w:numPr>
        <w:jc w:val="both"/>
        <w:rPr>
          <w:sz w:val="27"/>
          <w:szCs w:val="27"/>
        </w:rPr>
      </w:pPr>
      <w:r w:rsidRPr="00A75078">
        <w:rPr>
          <w:sz w:val="27"/>
          <w:szCs w:val="27"/>
        </w:rPr>
        <w:t>получение кислорода и изучение его свойств;</w:t>
      </w:r>
    </w:p>
    <w:p w:rsidR="00A75078" w:rsidRPr="00A75078" w:rsidRDefault="00A75078" w:rsidP="00EB64F2">
      <w:pPr>
        <w:pStyle w:val="ac"/>
        <w:numPr>
          <w:ilvl w:val="0"/>
          <w:numId w:val="4"/>
        </w:numPr>
        <w:jc w:val="both"/>
        <w:rPr>
          <w:sz w:val="27"/>
          <w:szCs w:val="27"/>
        </w:rPr>
      </w:pPr>
      <w:r w:rsidRPr="00A75078">
        <w:rPr>
          <w:sz w:val="27"/>
          <w:szCs w:val="27"/>
        </w:rPr>
        <w:t>получение водорода и изучение его свойств;</w:t>
      </w:r>
    </w:p>
    <w:p w:rsidR="00A75078" w:rsidRPr="00A75078" w:rsidRDefault="00A75078" w:rsidP="00EB64F2">
      <w:pPr>
        <w:pStyle w:val="ac"/>
        <w:numPr>
          <w:ilvl w:val="0"/>
          <w:numId w:val="4"/>
        </w:numPr>
        <w:jc w:val="both"/>
        <w:rPr>
          <w:sz w:val="27"/>
          <w:szCs w:val="27"/>
        </w:rPr>
      </w:pPr>
      <w:r w:rsidRPr="00A75078">
        <w:rPr>
          <w:sz w:val="27"/>
          <w:szCs w:val="27"/>
        </w:rPr>
        <w:t>получение углекислого газа и изучение его свойств;</w:t>
      </w:r>
    </w:p>
    <w:p w:rsidR="00A75078" w:rsidRPr="00A75078" w:rsidRDefault="00A75078" w:rsidP="00EB64F2">
      <w:pPr>
        <w:pStyle w:val="ac"/>
        <w:numPr>
          <w:ilvl w:val="0"/>
          <w:numId w:val="4"/>
        </w:numPr>
        <w:jc w:val="both"/>
        <w:rPr>
          <w:sz w:val="27"/>
          <w:szCs w:val="27"/>
        </w:rPr>
      </w:pPr>
      <w:r w:rsidRPr="00A75078">
        <w:rPr>
          <w:sz w:val="27"/>
          <w:szCs w:val="27"/>
        </w:rPr>
        <w:t>получение аммиака и изучение его свойств;</w:t>
      </w:r>
    </w:p>
    <w:p w:rsidR="00A75078" w:rsidRPr="00A75078" w:rsidRDefault="00A75078" w:rsidP="00EB64F2">
      <w:pPr>
        <w:pStyle w:val="ac"/>
        <w:numPr>
          <w:ilvl w:val="0"/>
          <w:numId w:val="4"/>
        </w:numPr>
        <w:jc w:val="both"/>
        <w:rPr>
          <w:sz w:val="27"/>
          <w:szCs w:val="27"/>
        </w:rPr>
      </w:pPr>
      <w:r w:rsidRPr="00A75078">
        <w:rPr>
          <w:sz w:val="27"/>
          <w:szCs w:val="27"/>
        </w:rPr>
        <w:t>приготовление растворов с определенной массовой долей растворенного вещества;</w:t>
      </w:r>
    </w:p>
    <w:p w:rsidR="00A75078" w:rsidRPr="00A75078" w:rsidRDefault="00A75078" w:rsidP="00EB64F2">
      <w:pPr>
        <w:pStyle w:val="ac"/>
        <w:numPr>
          <w:ilvl w:val="0"/>
          <w:numId w:val="4"/>
        </w:numPr>
        <w:jc w:val="both"/>
        <w:rPr>
          <w:sz w:val="27"/>
          <w:szCs w:val="27"/>
        </w:rPr>
      </w:pPr>
      <w:r w:rsidRPr="00A75078">
        <w:rPr>
          <w:sz w:val="27"/>
          <w:szCs w:val="27"/>
        </w:rPr>
        <w:t>исследование и описание свойств неорганических веществ различных классов;</w:t>
      </w:r>
    </w:p>
    <w:p w:rsidR="00A75078" w:rsidRPr="00A75078" w:rsidRDefault="00A75078" w:rsidP="00EB64F2">
      <w:pPr>
        <w:pStyle w:val="ac"/>
        <w:numPr>
          <w:ilvl w:val="0"/>
          <w:numId w:val="4"/>
        </w:numPr>
        <w:jc w:val="both"/>
        <w:rPr>
          <w:sz w:val="27"/>
          <w:szCs w:val="27"/>
        </w:rPr>
      </w:pPr>
      <w:r w:rsidRPr="00A75078">
        <w:rPr>
          <w:sz w:val="27"/>
          <w:szCs w:val="27"/>
        </w:rPr>
        <w:t>применение индикаторов (лакмуса, метилоранжа и фенолфталеина) для определения характера среды в растворах кислот и щелочей;</w:t>
      </w:r>
    </w:p>
    <w:p w:rsidR="00A75078" w:rsidRPr="00A75078" w:rsidRDefault="00A75078" w:rsidP="00EB64F2">
      <w:pPr>
        <w:pStyle w:val="ac"/>
        <w:numPr>
          <w:ilvl w:val="0"/>
          <w:numId w:val="4"/>
        </w:numPr>
        <w:jc w:val="both"/>
        <w:rPr>
          <w:sz w:val="27"/>
          <w:szCs w:val="27"/>
        </w:rPr>
      </w:pPr>
      <w:r w:rsidRPr="00A75078">
        <w:rPr>
          <w:sz w:val="27"/>
          <w:szCs w:val="27"/>
        </w:rPr>
        <w:t>изучение взаимодействия кислот с металлами, оксидами металлов, растворимыми и нерастворимыми основаниями, солями;</w:t>
      </w:r>
    </w:p>
    <w:p w:rsidR="00A75078" w:rsidRPr="00A75078" w:rsidRDefault="00A75078" w:rsidP="00EB64F2">
      <w:pPr>
        <w:pStyle w:val="ac"/>
        <w:numPr>
          <w:ilvl w:val="0"/>
          <w:numId w:val="4"/>
        </w:numPr>
        <w:jc w:val="both"/>
        <w:rPr>
          <w:sz w:val="27"/>
          <w:szCs w:val="27"/>
        </w:rPr>
      </w:pPr>
      <w:r w:rsidRPr="00A75078">
        <w:rPr>
          <w:sz w:val="27"/>
          <w:szCs w:val="27"/>
        </w:rPr>
        <w:t>получение нерастворимых оснований;</w:t>
      </w:r>
    </w:p>
    <w:p w:rsidR="00A75078" w:rsidRPr="00A75078" w:rsidRDefault="00A75078" w:rsidP="00EB64F2">
      <w:pPr>
        <w:pStyle w:val="ac"/>
        <w:numPr>
          <w:ilvl w:val="0"/>
          <w:numId w:val="4"/>
        </w:numPr>
        <w:jc w:val="both"/>
        <w:rPr>
          <w:sz w:val="27"/>
          <w:szCs w:val="27"/>
        </w:rPr>
      </w:pPr>
      <w:r w:rsidRPr="00A75078">
        <w:rPr>
          <w:sz w:val="27"/>
          <w:szCs w:val="27"/>
        </w:rPr>
        <w:t>вытеснение одного металла другим из раствора соли;</w:t>
      </w:r>
    </w:p>
    <w:p w:rsidR="00A75078" w:rsidRPr="00A75078" w:rsidRDefault="00A75078" w:rsidP="00EB64F2">
      <w:pPr>
        <w:pStyle w:val="ac"/>
        <w:numPr>
          <w:ilvl w:val="0"/>
          <w:numId w:val="4"/>
        </w:numPr>
        <w:jc w:val="both"/>
        <w:rPr>
          <w:sz w:val="27"/>
          <w:szCs w:val="27"/>
        </w:rPr>
      </w:pPr>
      <w:r w:rsidRPr="00A75078">
        <w:rPr>
          <w:sz w:val="27"/>
          <w:szCs w:val="27"/>
        </w:rPr>
        <w:t>исследование амфотерных свойств гидроксидов алюминия и цинка;</w:t>
      </w:r>
    </w:p>
    <w:p w:rsidR="00A75078" w:rsidRPr="00A75078" w:rsidRDefault="00A75078" w:rsidP="00EB64F2">
      <w:pPr>
        <w:pStyle w:val="ac"/>
        <w:numPr>
          <w:ilvl w:val="0"/>
          <w:numId w:val="4"/>
        </w:numPr>
        <w:jc w:val="both"/>
        <w:rPr>
          <w:sz w:val="27"/>
          <w:szCs w:val="27"/>
        </w:rPr>
      </w:pPr>
      <w:r w:rsidRPr="00A75078">
        <w:rPr>
          <w:sz w:val="27"/>
          <w:szCs w:val="27"/>
        </w:rPr>
        <w:t>решение экспериментальных задач по теме «Основные классы неорганических соединений»;</w:t>
      </w:r>
    </w:p>
    <w:p w:rsidR="00A75078" w:rsidRPr="00A75078" w:rsidRDefault="00A75078" w:rsidP="00EB64F2">
      <w:pPr>
        <w:pStyle w:val="ac"/>
        <w:numPr>
          <w:ilvl w:val="0"/>
          <w:numId w:val="4"/>
        </w:numPr>
        <w:jc w:val="both"/>
        <w:rPr>
          <w:sz w:val="27"/>
          <w:szCs w:val="27"/>
        </w:rPr>
      </w:pPr>
      <w:r w:rsidRPr="00A75078">
        <w:rPr>
          <w:sz w:val="27"/>
          <w:szCs w:val="27"/>
        </w:rPr>
        <w:lastRenderedPageBreak/>
        <w:t>решение экспериментальных задач по теме «Электролитическая диссоциация»;</w:t>
      </w:r>
    </w:p>
    <w:p w:rsidR="00A75078" w:rsidRPr="00A75078" w:rsidRDefault="00A75078" w:rsidP="00EB64F2">
      <w:pPr>
        <w:pStyle w:val="ac"/>
        <w:numPr>
          <w:ilvl w:val="0"/>
          <w:numId w:val="4"/>
        </w:numPr>
        <w:jc w:val="both"/>
        <w:rPr>
          <w:sz w:val="27"/>
          <w:szCs w:val="27"/>
        </w:rPr>
      </w:pPr>
      <w:r w:rsidRPr="00A75078">
        <w:rPr>
          <w:sz w:val="27"/>
          <w:szCs w:val="27"/>
        </w:rPr>
        <w:t>решение экспериментальных задач по теме «Важнейшие неметаллы и их соединения»;</w:t>
      </w:r>
    </w:p>
    <w:p w:rsidR="00A75078" w:rsidRPr="00A75078" w:rsidRDefault="00A75078" w:rsidP="00EB64F2">
      <w:pPr>
        <w:pStyle w:val="ac"/>
        <w:numPr>
          <w:ilvl w:val="0"/>
          <w:numId w:val="4"/>
        </w:numPr>
        <w:jc w:val="both"/>
        <w:rPr>
          <w:sz w:val="27"/>
          <w:szCs w:val="27"/>
        </w:rPr>
      </w:pPr>
      <w:r w:rsidRPr="00A75078">
        <w:rPr>
          <w:sz w:val="27"/>
          <w:szCs w:val="27"/>
        </w:rPr>
        <w:t>решение экспериментальных задач по теме «Важнейшие металлы и их соединения»;</w:t>
      </w:r>
    </w:p>
    <w:p w:rsidR="00A75078" w:rsidRPr="00A75078" w:rsidRDefault="00A75078" w:rsidP="00EB64F2">
      <w:pPr>
        <w:pStyle w:val="ac"/>
        <w:numPr>
          <w:ilvl w:val="0"/>
          <w:numId w:val="4"/>
        </w:numPr>
        <w:jc w:val="both"/>
        <w:rPr>
          <w:sz w:val="27"/>
          <w:szCs w:val="27"/>
        </w:rPr>
      </w:pPr>
      <w:r w:rsidRPr="00A75078">
        <w:rPr>
          <w:sz w:val="27"/>
          <w:szCs w:val="27"/>
        </w:rPr>
        <w:t>химические эксперименты, иллюстрирующие признаки протекания реакций ионного обмена;</w:t>
      </w:r>
    </w:p>
    <w:p w:rsidR="00A75078" w:rsidRPr="00A75078" w:rsidRDefault="00A75078" w:rsidP="00EB64F2">
      <w:pPr>
        <w:pStyle w:val="ac"/>
        <w:numPr>
          <w:ilvl w:val="0"/>
          <w:numId w:val="4"/>
        </w:numPr>
        <w:jc w:val="both"/>
        <w:rPr>
          <w:sz w:val="27"/>
          <w:szCs w:val="27"/>
        </w:rPr>
      </w:pPr>
      <w:r w:rsidRPr="00A75078">
        <w:rPr>
          <w:sz w:val="27"/>
          <w:szCs w:val="27"/>
        </w:rPr>
        <w:t>качественные реакции на присутствующие в водных растворах ионы: хлорид-, бромид-, иодид-, сульфат-, фосфат-, карбона</w:t>
      </w:r>
      <w:proofErr w:type="gramStart"/>
      <w:r w:rsidRPr="00A75078">
        <w:rPr>
          <w:sz w:val="27"/>
          <w:szCs w:val="27"/>
        </w:rPr>
        <w:t>т-</w:t>
      </w:r>
      <w:proofErr w:type="gramEnd"/>
      <w:r w:rsidRPr="00A75078">
        <w:rPr>
          <w:sz w:val="27"/>
          <w:szCs w:val="27"/>
        </w:rPr>
        <w:t>, силикат-анионы, гидроксид-ионы, катионы аммония, магния, кальция, алюминия, железа (2+) и железа (3+), меди (2+), цинка;</w:t>
      </w:r>
    </w:p>
    <w:p w:rsidR="00A75078" w:rsidRPr="00A75078" w:rsidRDefault="00A75078" w:rsidP="00EB64F2">
      <w:pPr>
        <w:pStyle w:val="ac"/>
        <w:numPr>
          <w:ilvl w:val="0"/>
          <w:numId w:val="4"/>
        </w:numPr>
        <w:jc w:val="both"/>
        <w:rPr>
          <w:sz w:val="27"/>
          <w:szCs w:val="27"/>
        </w:rPr>
      </w:pPr>
      <w:r w:rsidRPr="00A75078">
        <w:rPr>
          <w:sz w:val="27"/>
          <w:szCs w:val="27"/>
        </w:rPr>
        <w:t>умение представлять результаты эксперимента в форме выводов, доказательств, графиков и таблиц и выявлять эмпирические закономерности;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A75078" w:rsidRPr="00A75078" w:rsidRDefault="00A75078" w:rsidP="00A75078">
      <w:pPr>
        <w:ind w:firstLine="709"/>
        <w:jc w:val="both"/>
        <w:rPr>
          <w:rFonts w:ascii="Times New Roman" w:hAnsi="Times New Roman" w:cs="Times New Roman"/>
          <w:b/>
          <w:sz w:val="27"/>
          <w:szCs w:val="27"/>
        </w:rPr>
      </w:pPr>
      <w:r w:rsidRPr="00A75078">
        <w:rPr>
          <w:rFonts w:ascii="Times New Roman" w:hAnsi="Times New Roman" w:cs="Times New Roman"/>
          <w:sz w:val="27"/>
          <w:szCs w:val="27"/>
        </w:rPr>
        <w:t xml:space="preserve">По учебному предмету </w:t>
      </w:r>
      <w:r w:rsidRPr="00A75078">
        <w:rPr>
          <w:rFonts w:ascii="Times New Roman" w:hAnsi="Times New Roman" w:cs="Times New Roman"/>
          <w:b/>
          <w:sz w:val="27"/>
          <w:szCs w:val="27"/>
        </w:rPr>
        <w:t>"Химия" (на углубленном уровне):</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 владение системой химических знаний и умение применять систему химических знаний, которая включает:</w:t>
      </w:r>
    </w:p>
    <w:p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 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w:t>
      </w:r>
      <w:r w:rsidRPr="00A75078">
        <w:rPr>
          <w:rFonts w:ascii="Times New Roman" w:hAnsi="Times New Roman" w:cs="Times New Roman"/>
          <w:sz w:val="27"/>
          <w:szCs w:val="27"/>
        </w:rPr>
        <w:lastRenderedPageBreak/>
        <w:t xml:space="preserve">смешанные), комплексные соединения, энергетический подуровень атома, водородная связь, </w:t>
      </w:r>
      <w:proofErr w:type="spellStart"/>
      <w:r w:rsidRPr="00A75078">
        <w:rPr>
          <w:rFonts w:ascii="Times New Roman" w:hAnsi="Times New Roman" w:cs="Times New Roman"/>
          <w:sz w:val="27"/>
          <w:szCs w:val="27"/>
        </w:rPr>
        <w:t>ван-дер-ваальсова</w:t>
      </w:r>
      <w:proofErr w:type="spellEnd"/>
      <w:r w:rsidRPr="00A75078">
        <w:rPr>
          <w:rFonts w:ascii="Times New Roman" w:hAnsi="Times New Roman" w:cs="Times New Roman"/>
          <w:sz w:val="27"/>
          <w:szCs w:val="27"/>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roofErr w:type="gramEnd"/>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основополагающие законы: закон Авогадро и его следствия, закон Гесса и его следствия, закон действующих масс;</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элементы химической термодинамики как одной из теоретических основ химии;</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A75078">
        <w:rPr>
          <w:rFonts w:ascii="Times New Roman" w:hAnsi="Times New Roman" w:cs="Times New Roman"/>
          <w:sz w:val="27"/>
          <w:szCs w:val="27"/>
        </w:rPr>
        <w:t>орбиталям</w:t>
      </w:r>
      <w:proofErr w:type="spellEnd"/>
      <w:r w:rsidRPr="00A75078">
        <w:rPr>
          <w:rFonts w:ascii="Times New Roman" w:hAnsi="Times New Roman" w:cs="Times New Roman"/>
          <w:sz w:val="27"/>
          <w:szCs w:val="27"/>
        </w:rPr>
        <w:t xml:space="preserve"> атомов первых четырех периодов;</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3) умение составлять молекулярные и ионные уравнения гидролиза солей и предсказывать характер среды в водных растворах солей;</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roofErr w:type="gramEnd"/>
    </w:p>
    <w:p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roofErr w:type="gramEnd"/>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7) наличие практических навыков планирования и осуществления химических экспериментов:</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приготовление растворов с определенной молярной концентрацией растворенного вещества;</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применение индикаторов (лакмуса, метилоранжа и фенолфталеина) для определения характера среды в растворах солей;</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исследование амфотерных свойств гидроксида хрома (III),</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умение решать экспериментальные задачи по теме "Окислительно-восстановительные реакции";</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умение решать экспериментальные задачи по теме "Гидролиз солей";</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качественные реакции на присутствующие в водных растворах сульфит-, сульфид- нитра</w:t>
      </w:r>
      <w:proofErr w:type="gramStart"/>
      <w:r w:rsidRPr="00A75078">
        <w:rPr>
          <w:rFonts w:ascii="Times New Roman" w:hAnsi="Times New Roman" w:cs="Times New Roman"/>
          <w:sz w:val="27"/>
          <w:szCs w:val="27"/>
        </w:rPr>
        <w:t>т-</w:t>
      </w:r>
      <w:proofErr w:type="gramEnd"/>
      <w:r w:rsidRPr="00A75078">
        <w:rPr>
          <w:rFonts w:ascii="Times New Roman" w:hAnsi="Times New Roman" w:cs="Times New Roman"/>
          <w:sz w:val="27"/>
          <w:szCs w:val="27"/>
        </w:rPr>
        <w:t xml:space="preserve"> и нитрит-анионы.</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По учебному предмету «Биология»</w:t>
      </w:r>
      <w:r w:rsidRPr="00A75078">
        <w:rPr>
          <w:rFonts w:ascii="Times New Roman" w:hAnsi="Times New Roman" w:cs="Times New Roman"/>
          <w:sz w:val="27"/>
          <w:szCs w:val="27"/>
        </w:rPr>
        <w:t xml:space="preserve"> (на базовом уровне):</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lastRenderedPageBreak/>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современной теории эволюции и основных свидетельствах эволюции;</w:t>
      </w:r>
      <w:proofErr w:type="gramEnd"/>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8)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9)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10)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умение создавать и применять словесные и графические модели для объяснения строения живых систем, явлений и процессов живой природы;</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13) понимание вклада российских и зарубежных ученых в развитие биологических наук;</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lastRenderedPageBreak/>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16) умение интегрировать биологические знания со знаниями других учебных предметов;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17)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19) овладение приемами оказания первой помощи человеку, выращивания культурных растений и ухода за домашними животными.</w:t>
      </w:r>
    </w:p>
    <w:p w:rsidR="00A75078" w:rsidRPr="00A75078" w:rsidRDefault="00A75078" w:rsidP="00A75078">
      <w:pPr>
        <w:ind w:firstLine="709"/>
        <w:jc w:val="both"/>
        <w:rPr>
          <w:rFonts w:ascii="Times New Roman" w:hAnsi="Times New Roman" w:cs="Times New Roman"/>
          <w:b/>
          <w:sz w:val="27"/>
          <w:szCs w:val="27"/>
        </w:rPr>
      </w:pPr>
      <w:r w:rsidRPr="00A75078">
        <w:rPr>
          <w:rFonts w:ascii="Times New Roman" w:hAnsi="Times New Roman" w:cs="Times New Roman"/>
          <w:sz w:val="27"/>
          <w:szCs w:val="27"/>
        </w:rPr>
        <w:t xml:space="preserve">По учебному предмету </w:t>
      </w:r>
      <w:r w:rsidRPr="00A75078">
        <w:rPr>
          <w:rFonts w:ascii="Times New Roman" w:hAnsi="Times New Roman" w:cs="Times New Roman"/>
          <w:b/>
          <w:sz w:val="27"/>
          <w:szCs w:val="27"/>
        </w:rPr>
        <w:t>"Биология" (на углубленном уровне):</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w:t>
      </w:r>
      <w:proofErr w:type="spellStart"/>
      <w:r w:rsidRPr="00A75078">
        <w:rPr>
          <w:rFonts w:ascii="Times New Roman" w:hAnsi="Times New Roman" w:cs="Times New Roman"/>
          <w:sz w:val="27"/>
          <w:szCs w:val="27"/>
        </w:rPr>
        <w:t>Харди-Вайнберга</w:t>
      </w:r>
      <w:proofErr w:type="spellEnd"/>
      <w:r w:rsidRPr="00A75078">
        <w:rPr>
          <w:rFonts w:ascii="Times New Roman" w:hAnsi="Times New Roman" w:cs="Times New Roman"/>
          <w:sz w:val="27"/>
          <w:szCs w:val="27"/>
        </w:rPr>
        <w:t xml:space="preserve">, закона гомологических рядов Н.И. Вавилова, основных этапов возникновения и развития жизни на Земле, биогеографических правил Аллена, </w:t>
      </w:r>
      <w:proofErr w:type="spellStart"/>
      <w:r w:rsidRPr="00A75078">
        <w:rPr>
          <w:rFonts w:ascii="Times New Roman" w:hAnsi="Times New Roman" w:cs="Times New Roman"/>
          <w:sz w:val="27"/>
          <w:szCs w:val="27"/>
        </w:rPr>
        <w:t>Глогера</w:t>
      </w:r>
      <w:proofErr w:type="spellEnd"/>
      <w:r w:rsidRPr="00A75078">
        <w:rPr>
          <w:rFonts w:ascii="Times New Roman" w:hAnsi="Times New Roman" w:cs="Times New Roman"/>
          <w:sz w:val="27"/>
          <w:szCs w:val="27"/>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w:t>
      </w:r>
      <w:proofErr w:type="spellStart"/>
      <w:r w:rsidRPr="00A75078">
        <w:rPr>
          <w:rFonts w:ascii="Times New Roman" w:hAnsi="Times New Roman" w:cs="Times New Roman"/>
          <w:sz w:val="27"/>
          <w:szCs w:val="27"/>
        </w:rPr>
        <w:t>геномики</w:t>
      </w:r>
      <w:proofErr w:type="spellEnd"/>
      <w:r w:rsidRPr="00A75078">
        <w:rPr>
          <w:rFonts w:ascii="Times New Roman" w:hAnsi="Times New Roman" w:cs="Times New Roman"/>
          <w:sz w:val="27"/>
          <w:szCs w:val="27"/>
        </w:rPr>
        <w:t xml:space="preserve">;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w:t>
      </w:r>
      <w:proofErr w:type="spellStart"/>
      <w:r w:rsidRPr="00A75078">
        <w:rPr>
          <w:rFonts w:ascii="Times New Roman" w:hAnsi="Times New Roman" w:cs="Times New Roman"/>
          <w:sz w:val="27"/>
          <w:szCs w:val="27"/>
        </w:rPr>
        <w:t>биоинформатики</w:t>
      </w:r>
      <w:proofErr w:type="spellEnd"/>
      <w:r w:rsidRPr="00A75078">
        <w:rPr>
          <w:rFonts w:ascii="Times New Roman" w:hAnsi="Times New Roman" w:cs="Times New Roman"/>
          <w:sz w:val="27"/>
          <w:szCs w:val="27"/>
        </w:rPr>
        <w:t>;</w:t>
      </w:r>
    </w:p>
    <w:p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w:t>
      </w:r>
      <w:r w:rsidRPr="00A75078">
        <w:rPr>
          <w:rFonts w:ascii="Times New Roman" w:hAnsi="Times New Roman" w:cs="Times New Roman"/>
          <w:sz w:val="27"/>
          <w:szCs w:val="27"/>
        </w:rPr>
        <w:lastRenderedPageBreak/>
        <w:t>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w:t>
      </w:r>
      <w:proofErr w:type="gramEnd"/>
      <w:r w:rsidRPr="00A75078">
        <w:rPr>
          <w:rFonts w:ascii="Times New Roman" w:hAnsi="Times New Roman" w:cs="Times New Roman"/>
          <w:sz w:val="27"/>
          <w:szCs w:val="27"/>
        </w:rPr>
        <w:t xml:space="preserve"> умение понимать принципы этики биомедицинских исследований и клинических испытаний;</w:t>
      </w:r>
    </w:p>
    <w:p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w:t>
      </w:r>
      <w:proofErr w:type="gramEnd"/>
      <w:r w:rsidRPr="00A75078">
        <w:rPr>
          <w:rFonts w:ascii="Times New Roman" w:hAnsi="Times New Roman" w:cs="Times New Roman"/>
          <w:sz w:val="27"/>
          <w:szCs w:val="27"/>
        </w:rPr>
        <w:t xml:space="preserve">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7) понимание особенностей </w:t>
      </w:r>
      <w:proofErr w:type="spellStart"/>
      <w:r w:rsidRPr="00A75078">
        <w:rPr>
          <w:rFonts w:ascii="Times New Roman" w:hAnsi="Times New Roman" w:cs="Times New Roman"/>
          <w:sz w:val="27"/>
          <w:szCs w:val="27"/>
        </w:rPr>
        <w:t>надорганизменного</w:t>
      </w:r>
      <w:proofErr w:type="spellEnd"/>
      <w:r w:rsidRPr="00A75078">
        <w:rPr>
          <w:rFonts w:ascii="Times New Roman" w:hAnsi="Times New Roman" w:cs="Times New Roman"/>
          <w:sz w:val="27"/>
          <w:szCs w:val="27"/>
        </w:rPr>
        <w:t xml:space="preserve"> уровня организации жизни; умение оперировать понятиями микрофлора, </w:t>
      </w:r>
      <w:proofErr w:type="spellStart"/>
      <w:r w:rsidRPr="00A75078">
        <w:rPr>
          <w:rFonts w:ascii="Times New Roman" w:hAnsi="Times New Roman" w:cs="Times New Roman"/>
          <w:sz w:val="27"/>
          <w:szCs w:val="27"/>
        </w:rPr>
        <w:t>микробиом</w:t>
      </w:r>
      <w:proofErr w:type="spellEnd"/>
      <w:r w:rsidRPr="00A75078">
        <w:rPr>
          <w:rFonts w:ascii="Times New Roman" w:hAnsi="Times New Roman" w:cs="Times New Roman"/>
          <w:sz w:val="27"/>
          <w:szCs w:val="27"/>
        </w:rPr>
        <w:t xml:space="preserve">, </w:t>
      </w:r>
      <w:proofErr w:type="spellStart"/>
      <w:r w:rsidRPr="00A75078">
        <w:rPr>
          <w:rFonts w:ascii="Times New Roman" w:hAnsi="Times New Roman" w:cs="Times New Roman"/>
          <w:sz w:val="27"/>
          <w:szCs w:val="27"/>
        </w:rPr>
        <w:t>микросимбионт</w:t>
      </w:r>
      <w:proofErr w:type="spellEnd"/>
      <w:r w:rsidRPr="00A75078">
        <w:rPr>
          <w:rFonts w:ascii="Times New Roman" w:hAnsi="Times New Roman" w:cs="Times New Roman"/>
          <w:sz w:val="27"/>
          <w:szCs w:val="27"/>
        </w:rPr>
        <w:t xml:space="preserve">;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w:t>
      </w:r>
      <w:proofErr w:type="gramStart"/>
      <w:r w:rsidRPr="00A75078">
        <w:rPr>
          <w:rFonts w:ascii="Times New Roman" w:hAnsi="Times New Roman" w:cs="Times New Roman"/>
          <w:sz w:val="27"/>
          <w:szCs w:val="27"/>
        </w:rPr>
        <w:t>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roofErr w:type="gramEnd"/>
    </w:p>
    <w:p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 xml:space="preserve">Предметные результаты по предмету «Основы духовно-нравственной культуры народов России» </w:t>
      </w:r>
      <w:r w:rsidRPr="00A75078">
        <w:rPr>
          <w:rFonts w:ascii="Times New Roman" w:hAnsi="Times New Roman" w:cs="Times New Roman"/>
          <w:sz w:val="27"/>
          <w:szCs w:val="27"/>
        </w:rPr>
        <w:t>должны обеспечивать:</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понимание вклада представителей различных народов России в формирования ее цивилизационного наследия;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понимание ценности многообразия культурных укладов народов, Российской Федерации;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поддержку интереса к традициям собственного народа и народов, проживающих в Российской Федерации;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знание исторических примеров взаимопомощи и сотрудничества народов Российской Федерации;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формирование уважительного отношения к национальным и этническим ценностям, религиозным чувствам народов Российской Федерации;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осознание ценности межнационального и межрелигиозного согласия;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формирование представлений об образцах и примерах традиционного духовного наследия народов Российской Федерации.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По учебному предмету «Изобразительное искусство</w:t>
      </w:r>
      <w:r w:rsidRPr="00A75078">
        <w:rPr>
          <w:rFonts w:ascii="Times New Roman" w:hAnsi="Times New Roman" w:cs="Times New Roman"/>
          <w:sz w:val="27"/>
          <w:szCs w:val="27"/>
        </w:rPr>
        <w:t>»:</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lastRenderedPageBreak/>
        <w:t xml:space="preserve">1)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A75078">
        <w:rPr>
          <w:rFonts w:ascii="Times New Roman" w:hAnsi="Times New Roman" w:cs="Times New Roman"/>
          <w:sz w:val="27"/>
          <w:szCs w:val="27"/>
        </w:rPr>
        <w:t>цветоведения</w:t>
      </w:r>
      <w:proofErr w:type="spellEnd"/>
      <w:r w:rsidRPr="00A75078">
        <w:rPr>
          <w:rFonts w:ascii="Times New Roman" w:hAnsi="Times New Roman" w:cs="Times New Roman"/>
          <w:sz w:val="27"/>
          <w:szCs w:val="27"/>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roofErr w:type="gramEnd"/>
      <w:r w:rsidRPr="00A75078">
        <w:rPr>
          <w:rFonts w:ascii="Times New Roman" w:hAnsi="Times New Roman" w:cs="Times New Roman"/>
          <w:sz w:val="27"/>
          <w:szCs w:val="27"/>
        </w:rPr>
        <w:t xml:space="preserve">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2)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w:t>
      </w:r>
      <w:proofErr w:type="gramEnd"/>
      <w:r w:rsidRPr="00A75078">
        <w:rPr>
          <w:rFonts w:ascii="Times New Roman" w:hAnsi="Times New Roman" w:cs="Times New Roman"/>
          <w:sz w:val="27"/>
          <w:szCs w:val="27"/>
        </w:rPr>
        <w:t xml:space="preserve"> </w:t>
      </w:r>
      <w:proofErr w:type="gramStart"/>
      <w:r w:rsidRPr="00A75078">
        <w:rPr>
          <w:rFonts w:ascii="Times New Roman" w:hAnsi="Times New Roman" w:cs="Times New Roman"/>
          <w:sz w:val="27"/>
          <w:szCs w:val="27"/>
        </w:rPr>
        <w:t>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w:t>
      </w:r>
      <w:proofErr w:type="gramEnd"/>
      <w:r w:rsidRPr="00A75078">
        <w:rPr>
          <w:rFonts w:ascii="Times New Roman" w:hAnsi="Times New Roman" w:cs="Times New Roman"/>
          <w:sz w:val="27"/>
          <w:szCs w:val="27"/>
        </w:rPr>
        <w:t xml:space="preserve">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выполнение учебно-творческих работ с применением различных материалов и техник.</w:t>
      </w:r>
    </w:p>
    <w:p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«Музыка»: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lastRenderedPageBreak/>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умение выявлять особенности интерпретации одной и той же художественной идеи, сюжета в творчестве различных композиторов;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умение различать звучание отдельных музыкальных инструментов, виды хора и оркестра.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Предметные результаты по учебному предмету «Технология»</w:t>
      </w:r>
      <w:r w:rsidRPr="00A75078">
        <w:rPr>
          <w:rFonts w:ascii="Times New Roman" w:hAnsi="Times New Roman" w:cs="Times New Roman"/>
          <w:sz w:val="27"/>
          <w:szCs w:val="27"/>
        </w:rPr>
        <w:t>:</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целостного представления о </w:t>
      </w:r>
      <w:proofErr w:type="spellStart"/>
      <w:r w:rsidRPr="00A75078">
        <w:rPr>
          <w:rFonts w:ascii="Times New Roman" w:hAnsi="Times New Roman" w:cs="Times New Roman"/>
          <w:sz w:val="27"/>
          <w:szCs w:val="27"/>
        </w:rPr>
        <w:t>техносфере</w:t>
      </w:r>
      <w:proofErr w:type="spellEnd"/>
      <w:r w:rsidRPr="00A75078">
        <w:rPr>
          <w:rFonts w:ascii="Times New Roman" w:hAnsi="Times New Roman" w:cs="Times New Roman"/>
          <w:sz w:val="27"/>
          <w:szCs w:val="27"/>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2)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овладение средствами и формами графического отображения объектов или процессов, знаниями правил выполнения графической документации;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5)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умений устанавливать взаимосвязь знаний по разным учебным предметам для решения прикладных учебных задач;</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6)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7)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мире профессий, связанных с изучаемыми технологиями, их востребованности на рынке труда.</w:t>
      </w:r>
    </w:p>
    <w:p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«Физическая культура»: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формирование привычки к здоровому образу жизни и занятиям физической культурой;</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5) умение оказывать первую помощь при травмах (например: извлечение и </w:t>
      </w:r>
      <w:r w:rsidRPr="00A75078">
        <w:rPr>
          <w:rFonts w:ascii="Times New Roman" w:hAnsi="Times New Roman" w:cs="Times New Roman"/>
          <w:sz w:val="27"/>
          <w:szCs w:val="27"/>
        </w:rPr>
        <w:lastRenderedPageBreak/>
        <w:t>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выполнять комплексы общеразвивающих и корригирующих упражнений;</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владение основами технических действий и приемами различных видов спорта, их использование в игровой и соревновательной деятельности;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«Основы безопасности жизнедеятельности»:</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2)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3)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активной жизненной позиции, умений и навыков личного участия в обеспечении мер безопасности личности, общества и государства;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5)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чувства гордости за свою Родину, ответственного отношения к выполнению конституционного долга - защите Отечества;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7) понимание причин, механизмов возникновения и последствий распространенных </w:t>
      </w:r>
      <w:proofErr w:type="gramStart"/>
      <w:r w:rsidRPr="00A75078">
        <w:rPr>
          <w:rFonts w:ascii="Times New Roman" w:hAnsi="Times New Roman" w:cs="Times New Roman"/>
          <w:sz w:val="27"/>
          <w:szCs w:val="27"/>
        </w:rPr>
        <w:t>видов</w:t>
      </w:r>
      <w:proofErr w:type="gramEnd"/>
      <w:r w:rsidRPr="00A75078">
        <w:rPr>
          <w:rFonts w:ascii="Times New Roman" w:hAnsi="Times New Roman" w:cs="Times New Roman"/>
          <w:sz w:val="27"/>
          <w:szCs w:val="27"/>
        </w:rPr>
        <w:t xml:space="preserve">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lastRenderedPageBreak/>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75078" w:rsidRPr="00A75078" w:rsidRDefault="00A75078" w:rsidP="00A75078">
      <w:pPr>
        <w:pStyle w:val="11"/>
        <w:ind w:firstLine="567"/>
        <w:jc w:val="both"/>
        <w:rPr>
          <w:b/>
          <w:bCs/>
          <w:i/>
          <w:iCs/>
          <w:color w:val="auto"/>
          <w:sz w:val="27"/>
          <w:szCs w:val="27"/>
        </w:rPr>
      </w:pPr>
    </w:p>
    <w:sectPr w:rsidR="00A75078" w:rsidRPr="00A75078" w:rsidSect="004F13BB">
      <w:headerReference w:type="default" r:id="rId7"/>
      <w:pgSz w:w="11900" w:h="16840"/>
      <w:pgMar w:top="1119" w:right="895" w:bottom="1119" w:left="1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F2" w:rsidRDefault="00EB64F2">
      <w:r>
        <w:separator/>
      </w:r>
    </w:p>
  </w:endnote>
  <w:endnote w:type="continuationSeparator" w:id="0">
    <w:p w:rsidR="00EB64F2" w:rsidRDefault="00EB6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irce-Extra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F2" w:rsidRDefault="00EB64F2"/>
  </w:footnote>
  <w:footnote w:type="continuationSeparator" w:id="0">
    <w:p w:rsidR="00EB64F2" w:rsidRDefault="00EB64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0D" w:rsidRDefault="00D4300D">
    <w:pPr>
      <w:pStyle w:val="a5"/>
    </w:pPr>
    <w:r>
      <w:ptab w:relativeTo="indent"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708"/>
    <w:multiLevelType w:val="hybridMultilevel"/>
    <w:tmpl w:val="F7E22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605DD6"/>
    <w:multiLevelType w:val="hybridMultilevel"/>
    <w:tmpl w:val="26C24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
    <w:nsid w:val="06C6040A"/>
    <w:multiLevelType w:val="hybridMultilevel"/>
    <w:tmpl w:val="F0AA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AD19AD"/>
    <w:multiLevelType w:val="hybridMultilevel"/>
    <w:tmpl w:val="87B80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501D6A"/>
    <w:multiLevelType w:val="hybridMultilevel"/>
    <w:tmpl w:val="62524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D06C18"/>
    <w:multiLevelType w:val="hybridMultilevel"/>
    <w:tmpl w:val="404AC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4743A5"/>
    <w:multiLevelType w:val="hybridMultilevel"/>
    <w:tmpl w:val="8B56C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835C70"/>
    <w:multiLevelType w:val="hybridMultilevel"/>
    <w:tmpl w:val="DC0C6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0B58B2"/>
    <w:multiLevelType w:val="hybridMultilevel"/>
    <w:tmpl w:val="CE5AE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7F2E82"/>
    <w:multiLevelType w:val="hybridMultilevel"/>
    <w:tmpl w:val="D7FEE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4A31EA"/>
    <w:multiLevelType w:val="hybridMultilevel"/>
    <w:tmpl w:val="22DE2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56766D"/>
    <w:multiLevelType w:val="hybridMultilevel"/>
    <w:tmpl w:val="EAD6B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A63EB8"/>
    <w:multiLevelType w:val="hybridMultilevel"/>
    <w:tmpl w:val="C19C3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8FC3561"/>
    <w:multiLevelType w:val="hybridMultilevel"/>
    <w:tmpl w:val="1070E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B1A7B0E"/>
    <w:multiLevelType w:val="hybridMultilevel"/>
    <w:tmpl w:val="42983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0315FF"/>
    <w:multiLevelType w:val="hybridMultilevel"/>
    <w:tmpl w:val="1B5E4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43831CC"/>
    <w:multiLevelType w:val="hybridMultilevel"/>
    <w:tmpl w:val="08421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4DE0091"/>
    <w:multiLevelType w:val="hybridMultilevel"/>
    <w:tmpl w:val="D3E469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5E27A8E"/>
    <w:multiLevelType w:val="hybridMultilevel"/>
    <w:tmpl w:val="C4707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7867DB"/>
    <w:multiLevelType w:val="hybridMultilevel"/>
    <w:tmpl w:val="27506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C434112"/>
    <w:multiLevelType w:val="hybridMultilevel"/>
    <w:tmpl w:val="1834F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D2E0965"/>
    <w:multiLevelType w:val="multilevel"/>
    <w:tmpl w:val="26F86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C917D0"/>
    <w:multiLevelType w:val="hybridMultilevel"/>
    <w:tmpl w:val="84FC2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FB5FF3"/>
    <w:multiLevelType w:val="hybridMultilevel"/>
    <w:tmpl w:val="95869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906BF0"/>
    <w:multiLevelType w:val="hybridMultilevel"/>
    <w:tmpl w:val="5CA0D52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3">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04443E"/>
    <w:multiLevelType w:val="hybridMultilevel"/>
    <w:tmpl w:val="61267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3E44C81"/>
    <w:multiLevelType w:val="hybridMultilevel"/>
    <w:tmpl w:val="7EBEE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5DD6386"/>
    <w:multiLevelType w:val="hybridMultilevel"/>
    <w:tmpl w:val="CF6C0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6AC6FFB"/>
    <w:multiLevelType w:val="hybridMultilevel"/>
    <w:tmpl w:val="7E389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8CC7DB0"/>
    <w:multiLevelType w:val="hybridMultilevel"/>
    <w:tmpl w:val="4126C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D01437"/>
    <w:multiLevelType w:val="hybridMultilevel"/>
    <w:tmpl w:val="60503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3DE3C25"/>
    <w:multiLevelType w:val="hybridMultilevel"/>
    <w:tmpl w:val="13923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5CB1166"/>
    <w:multiLevelType w:val="hybridMultilevel"/>
    <w:tmpl w:val="47E81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61A67ED"/>
    <w:multiLevelType w:val="hybridMultilevel"/>
    <w:tmpl w:val="87EE2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21614E"/>
    <w:multiLevelType w:val="hybridMultilevel"/>
    <w:tmpl w:val="86E8E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1EE35EF"/>
    <w:multiLevelType w:val="hybridMultilevel"/>
    <w:tmpl w:val="B3BE0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7E3643"/>
    <w:multiLevelType w:val="hybridMultilevel"/>
    <w:tmpl w:val="D48A4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A74221C"/>
    <w:multiLevelType w:val="hybridMultilevel"/>
    <w:tmpl w:val="BD3C2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E230FB6"/>
    <w:multiLevelType w:val="hybridMultilevel"/>
    <w:tmpl w:val="F76A6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002493B"/>
    <w:multiLevelType w:val="hybridMultilevel"/>
    <w:tmpl w:val="2B722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5A92537"/>
    <w:multiLevelType w:val="hybridMultilevel"/>
    <w:tmpl w:val="EFAAD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72A5EC3"/>
    <w:multiLevelType w:val="hybridMultilevel"/>
    <w:tmpl w:val="4190C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75C5BDD"/>
    <w:multiLevelType w:val="hybridMultilevel"/>
    <w:tmpl w:val="D7EC2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B0C603D"/>
    <w:multiLevelType w:val="hybridMultilevel"/>
    <w:tmpl w:val="AF9A1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E0848D1"/>
    <w:multiLevelType w:val="hybridMultilevel"/>
    <w:tmpl w:val="90C66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EF962EF"/>
    <w:multiLevelType w:val="hybridMultilevel"/>
    <w:tmpl w:val="5D584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47"/>
  </w:num>
  <w:num w:numId="3">
    <w:abstractNumId w:val="10"/>
  </w:num>
  <w:num w:numId="4">
    <w:abstractNumId w:val="17"/>
  </w:num>
  <w:num w:numId="5">
    <w:abstractNumId w:val="52"/>
  </w:num>
  <w:num w:numId="6">
    <w:abstractNumId w:val="32"/>
  </w:num>
  <w:num w:numId="7">
    <w:abstractNumId w:val="2"/>
  </w:num>
  <w:num w:numId="8">
    <w:abstractNumId w:val="55"/>
  </w:num>
  <w:num w:numId="9">
    <w:abstractNumId w:val="49"/>
  </w:num>
  <w:num w:numId="10">
    <w:abstractNumId w:val="44"/>
  </w:num>
  <w:num w:numId="11">
    <w:abstractNumId w:val="35"/>
  </w:num>
  <w:num w:numId="12">
    <w:abstractNumId w:val="25"/>
  </w:num>
  <w:num w:numId="13">
    <w:abstractNumId w:val="27"/>
  </w:num>
  <w:num w:numId="14">
    <w:abstractNumId w:val="57"/>
  </w:num>
  <w:num w:numId="15">
    <w:abstractNumId w:val="31"/>
  </w:num>
  <w:num w:numId="16">
    <w:abstractNumId w:val="50"/>
  </w:num>
  <w:num w:numId="17">
    <w:abstractNumId w:val="26"/>
  </w:num>
  <w:num w:numId="18">
    <w:abstractNumId w:val="42"/>
  </w:num>
  <w:num w:numId="19">
    <w:abstractNumId w:val="60"/>
  </w:num>
  <w:num w:numId="20">
    <w:abstractNumId w:val="54"/>
  </w:num>
  <w:num w:numId="21">
    <w:abstractNumId w:val="58"/>
  </w:num>
  <w:num w:numId="22">
    <w:abstractNumId w:val="29"/>
  </w:num>
  <w:num w:numId="23">
    <w:abstractNumId w:val="68"/>
  </w:num>
  <w:num w:numId="24">
    <w:abstractNumId w:val="33"/>
  </w:num>
  <w:num w:numId="25">
    <w:abstractNumId w:val="13"/>
  </w:num>
  <w:num w:numId="26">
    <w:abstractNumId w:val="66"/>
  </w:num>
  <w:num w:numId="27">
    <w:abstractNumId w:val="34"/>
  </w:num>
  <w:num w:numId="28">
    <w:abstractNumId w:val="36"/>
  </w:num>
  <w:num w:numId="29">
    <w:abstractNumId w:val="21"/>
  </w:num>
  <w:num w:numId="30">
    <w:abstractNumId w:val="43"/>
  </w:num>
  <w:num w:numId="31">
    <w:abstractNumId w:val="1"/>
  </w:num>
  <w:num w:numId="32">
    <w:abstractNumId w:val="70"/>
  </w:num>
  <w:num w:numId="33">
    <w:abstractNumId w:val="6"/>
  </w:num>
  <w:num w:numId="34">
    <w:abstractNumId w:val="45"/>
  </w:num>
  <w:num w:numId="35">
    <w:abstractNumId w:val="19"/>
  </w:num>
  <w:num w:numId="36">
    <w:abstractNumId w:val="63"/>
  </w:num>
  <w:num w:numId="37">
    <w:abstractNumId w:val="9"/>
  </w:num>
  <w:num w:numId="38">
    <w:abstractNumId w:val="4"/>
  </w:num>
  <w:num w:numId="39">
    <w:abstractNumId w:val="53"/>
  </w:num>
  <w:num w:numId="40">
    <w:abstractNumId w:val="40"/>
  </w:num>
  <w:num w:numId="41">
    <w:abstractNumId w:val="67"/>
  </w:num>
  <w:num w:numId="42">
    <w:abstractNumId w:val="41"/>
  </w:num>
  <w:num w:numId="43">
    <w:abstractNumId w:val="20"/>
  </w:num>
  <w:num w:numId="44">
    <w:abstractNumId w:val="30"/>
  </w:num>
  <w:num w:numId="45">
    <w:abstractNumId w:val="22"/>
  </w:num>
  <w:num w:numId="46">
    <w:abstractNumId w:val="37"/>
  </w:num>
  <w:num w:numId="47">
    <w:abstractNumId w:val="23"/>
  </w:num>
  <w:num w:numId="48">
    <w:abstractNumId w:val="39"/>
  </w:num>
  <w:num w:numId="49">
    <w:abstractNumId w:val="14"/>
  </w:num>
  <w:num w:numId="50">
    <w:abstractNumId w:val="0"/>
  </w:num>
  <w:num w:numId="51">
    <w:abstractNumId w:val="46"/>
  </w:num>
  <w:num w:numId="52">
    <w:abstractNumId w:val="61"/>
  </w:num>
  <w:num w:numId="53">
    <w:abstractNumId w:val="38"/>
  </w:num>
  <w:num w:numId="54">
    <w:abstractNumId w:val="15"/>
  </w:num>
  <w:num w:numId="55">
    <w:abstractNumId w:val="59"/>
  </w:num>
  <w:num w:numId="56">
    <w:abstractNumId w:val="18"/>
  </w:num>
  <w:num w:numId="57">
    <w:abstractNumId w:val="3"/>
  </w:num>
  <w:num w:numId="58">
    <w:abstractNumId w:val="56"/>
  </w:num>
  <w:num w:numId="59">
    <w:abstractNumId w:val="51"/>
  </w:num>
  <w:num w:numId="60">
    <w:abstractNumId w:val="16"/>
  </w:num>
  <w:num w:numId="61">
    <w:abstractNumId w:val="64"/>
  </w:num>
  <w:num w:numId="62">
    <w:abstractNumId w:val="65"/>
  </w:num>
  <w:num w:numId="63">
    <w:abstractNumId w:val="28"/>
  </w:num>
  <w:num w:numId="64">
    <w:abstractNumId w:val="69"/>
  </w:num>
  <w:num w:numId="65">
    <w:abstractNumId w:val="5"/>
  </w:num>
  <w:num w:numId="66">
    <w:abstractNumId w:val="11"/>
  </w:num>
  <w:num w:numId="67">
    <w:abstractNumId w:val="8"/>
  </w:num>
  <w:num w:numId="68">
    <w:abstractNumId w:val="7"/>
  </w:num>
  <w:num w:numId="69">
    <w:abstractNumId w:val="62"/>
  </w:num>
  <w:num w:numId="70">
    <w:abstractNumId w:val="12"/>
  </w:num>
  <w:num w:numId="71">
    <w:abstractNumId w:val="4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
  <w:rsids>
    <w:rsidRoot w:val="00393EE0"/>
    <w:rsid w:val="000A5329"/>
    <w:rsid w:val="001448E9"/>
    <w:rsid w:val="00162B7F"/>
    <w:rsid w:val="001B76FD"/>
    <w:rsid w:val="00393EE0"/>
    <w:rsid w:val="004F13BB"/>
    <w:rsid w:val="00501846"/>
    <w:rsid w:val="005D2693"/>
    <w:rsid w:val="005E787C"/>
    <w:rsid w:val="005F3265"/>
    <w:rsid w:val="00637BE7"/>
    <w:rsid w:val="00667EBD"/>
    <w:rsid w:val="007F3DE7"/>
    <w:rsid w:val="00825DEC"/>
    <w:rsid w:val="008C746B"/>
    <w:rsid w:val="00A75078"/>
    <w:rsid w:val="00C46EE8"/>
    <w:rsid w:val="00D4300D"/>
    <w:rsid w:val="00DF738F"/>
    <w:rsid w:val="00E43987"/>
    <w:rsid w:val="00E70C09"/>
    <w:rsid w:val="00E90C44"/>
    <w:rsid w:val="00EB64F2"/>
    <w:rsid w:val="00F61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7F"/>
    <w:rPr>
      <w:color w:val="000000"/>
    </w:rPr>
  </w:style>
  <w:style w:type="paragraph" w:styleId="1">
    <w:name w:val="heading 1"/>
    <w:basedOn w:val="a"/>
    <w:next w:val="a"/>
    <w:link w:val="10"/>
    <w:uiPriority w:val="9"/>
    <w:qFormat/>
    <w:rsid w:val="004F13BB"/>
    <w:pPr>
      <w:keepNext/>
      <w:keepLines/>
      <w:widowControl/>
      <w:spacing w:before="240" w:line="240" w:lineRule="exact"/>
      <w:ind w:firstLine="227"/>
      <w:jc w:val="both"/>
      <w:outlineLvl w:val="0"/>
    </w:pPr>
    <w:rPr>
      <w:rFonts w:asciiTheme="majorHAnsi" w:eastAsiaTheme="majorEastAsia" w:hAnsiTheme="majorHAnsi" w:cstheme="majorBidi"/>
      <w:color w:val="2F5496" w:themeColor="accent1" w:themeShade="BF"/>
      <w:sz w:val="32"/>
      <w:szCs w:val="32"/>
      <w:lang w:bidi="ar-SA"/>
    </w:rPr>
  </w:style>
  <w:style w:type="paragraph" w:styleId="2">
    <w:name w:val="heading 2"/>
    <w:basedOn w:val="a"/>
    <w:next w:val="a"/>
    <w:link w:val="20"/>
    <w:uiPriority w:val="9"/>
    <w:unhideWhenUsed/>
    <w:qFormat/>
    <w:rsid w:val="004F13BB"/>
    <w:pPr>
      <w:keepNext/>
      <w:keepLines/>
      <w:widowControl/>
      <w:spacing w:before="40" w:line="240" w:lineRule="exact"/>
      <w:ind w:firstLine="227"/>
      <w:jc w:val="both"/>
      <w:outlineLvl w:val="1"/>
    </w:pPr>
    <w:rPr>
      <w:rFonts w:asciiTheme="majorHAnsi" w:eastAsiaTheme="majorEastAsia" w:hAnsiTheme="majorHAnsi" w:cstheme="majorBidi"/>
      <w:color w:val="2F5496" w:themeColor="accent1" w:themeShade="BF"/>
      <w:sz w:val="26"/>
      <w:szCs w:val="26"/>
      <w:lang w:bidi="ar-SA"/>
    </w:rPr>
  </w:style>
  <w:style w:type="paragraph" w:styleId="3">
    <w:name w:val="heading 3"/>
    <w:basedOn w:val="a"/>
    <w:next w:val="a"/>
    <w:link w:val="30"/>
    <w:uiPriority w:val="9"/>
    <w:unhideWhenUsed/>
    <w:qFormat/>
    <w:rsid w:val="004F13BB"/>
    <w:pPr>
      <w:keepNext/>
      <w:keepLines/>
      <w:widowControl/>
      <w:spacing w:before="40" w:line="240" w:lineRule="exact"/>
      <w:ind w:firstLine="227"/>
      <w:jc w:val="both"/>
      <w:outlineLvl w:val="2"/>
    </w:pPr>
    <w:rPr>
      <w:rFonts w:asciiTheme="majorHAnsi" w:eastAsiaTheme="majorEastAsia" w:hAnsiTheme="majorHAnsi" w:cstheme="majorBidi"/>
      <w:color w:val="1F3763" w:themeColor="accent1" w:themeShade="7F"/>
      <w:lang w:bidi="ar-SA"/>
    </w:rPr>
  </w:style>
  <w:style w:type="paragraph" w:styleId="4">
    <w:name w:val="heading 4"/>
    <w:basedOn w:val="a"/>
    <w:next w:val="a"/>
    <w:link w:val="40"/>
    <w:uiPriority w:val="9"/>
    <w:unhideWhenUsed/>
    <w:qFormat/>
    <w:rsid w:val="004F13BB"/>
    <w:pPr>
      <w:keepNext/>
      <w:keepLines/>
      <w:widowControl/>
      <w:spacing w:before="40" w:line="240" w:lineRule="exact"/>
      <w:ind w:firstLine="227"/>
      <w:jc w:val="both"/>
      <w:outlineLvl w:val="3"/>
    </w:pPr>
    <w:rPr>
      <w:rFonts w:asciiTheme="majorHAnsi" w:eastAsiaTheme="majorEastAsia" w:hAnsiTheme="majorHAnsi" w:cstheme="majorBidi"/>
      <w:i/>
      <w:iCs/>
      <w:color w:val="2F5496" w:themeColor="accent1" w:themeShade="BF"/>
      <w:sz w:val="20"/>
      <w:szCs w:val="22"/>
      <w:lang w:bidi="ar-SA"/>
    </w:rPr>
  </w:style>
  <w:style w:type="paragraph" w:styleId="5">
    <w:name w:val="heading 5"/>
    <w:next w:val="a"/>
    <w:link w:val="50"/>
    <w:uiPriority w:val="9"/>
    <w:unhideWhenUsed/>
    <w:qFormat/>
    <w:rsid w:val="004F13BB"/>
    <w:pPr>
      <w:keepNext/>
      <w:keepLines/>
      <w:widowControl/>
      <w:spacing w:line="259" w:lineRule="auto"/>
      <w:ind w:left="891" w:hanging="10"/>
      <w:jc w:val="center"/>
      <w:outlineLvl w:val="4"/>
    </w:pPr>
    <w:rPr>
      <w:rFonts w:ascii="Times New Roman" w:eastAsia="Times New Roman" w:hAnsi="Times New Roman" w:cs="Times New Roman"/>
      <w:b/>
      <w:color w:val="000000"/>
      <w:sz w:val="28"/>
      <w:szCs w:val="22"/>
      <w:u w:val="single" w:color="000000"/>
      <w:lang w:bidi="ar-SA"/>
    </w:rPr>
  </w:style>
  <w:style w:type="paragraph" w:styleId="6">
    <w:name w:val="heading 6"/>
    <w:next w:val="a"/>
    <w:link w:val="60"/>
    <w:uiPriority w:val="9"/>
    <w:unhideWhenUsed/>
    <w:qFormat/>
    <w:rsid w:val="004F13BB"/>
    <w:pPr>
      <w:keepNext/>
      <w:keepLines/>
      <w:widowControl/>
      <w:spacing w:line="259" w:lineRule="auto"/>
      <w:ind w:left="351" w:hanging="10"/>
      <w:jc w:val="center"/>
      <w:outlineLvl w:val="5"/>
    </w:pPr>
    <w:rPr>
      <w:rFonts w:ascii="Times New Roman" w:eastAsia="Times New Roman" w:hAnsi="Times New Roman" w:cs="Times New Roman"/>
      <w:b/>
      <w:color w:val="000000"/>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162B7F"/>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sid w:val="00162B7F"/>
    <w:pPr>
      <w:ind w:firstLine="400"/>
    </w:pPr>
    <w:rPr>
      <w:rFonts w:ascii="Times New Roman" w:eastAsia="Times New Roman" w:hAnsi="Times New Roman" w:cs="Times New Roman"/>
      <w:sz w:val="28"/>
      <w:szCs w:val="28"/>
    </w:rPr>
  </w:style>
  <w:style w:type="table" w:styleId="a4">
    <w:name w:val="Table Grid"/>
    <w:basedOn w:val="a1"/>
    <w:uiPriority w:val="59"/>
    <w:rsid w:val="00C46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67EBD"/>
    <w:pPr>
      <w:tabs>
        <w:tab w:val="center" w:pos="4677"/>
        <w:tab w:val="right" w:pos="9355"/>
      </w:tabs>
    </w:pPr>
  </w:style>
  <w:style w:type="character" w:customStyle="1" w:styleId="a6">
    <w:name w:val="Верхний колонтитул Знак"/>
    <w:basedOn w:val="a0"/>
    <w:link w:val="a5"/>
    <w:uiPriority w:val="99"/>
    <w:rsid w:val="00667EBD"/>
    <w:rPr>
      <w:color w:val="000000"/>
    </w:rPr>
  </w:style>
  <w:style w:type="paragraph" w:styleId="a7">
    <w:name w:val="footer"/>
    <w:basedOn w:val="a"/>
    <w:link w:val="a8"/>
    <w:uiPriority w:val="99"/>
    <w:unhideWhenUsed/>
    <w:qFormat/>
    <w:rsid w:val="00667EBD"/>
    <w:pPr>
      <w:tabs>
        <w:tab w:val="center" w:pos="4677"/>
        <w:tab w:val="right" w:pos="9355"/>
      </w:tabs>
    </w:pPr>
  </w:style>
  <w:style w:type="character" w:customStyle="1" w:styleId="a8">
    <w:name w:val="Нижний колонтитул Знак"/>
    <w:basedOn w:val="a0"/>
    <w:link w:val="a7"/>
    <w:uiPriority w:val="99"/>
    <w:rsid w:val="00667EBD"/>
    <w:rPr>
      <w:color w:val="00000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a"/>
    <w:uiPriority w:val="99"/>
    <w:rsid w:val="005E787C"/>
    <w:rPr>
      <w:sz w:val="22"/>
      <w:shd w:val="clear" w:color="auto" w:fill="FFFFFF"/>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qFormat/>
    <w:rsid w:val="005E787C"/>
    <w:pPr>
      <w:widowControl/>
      <w:shd w:val="clear" w:color="auto" w:fill="FFFFFF"/>
      <w:spacing w:after="120" w:line="211" w:lineRule="exact"/>
      <w:jc w:val="right"/>
    </w:pPr>
    <w:rPr>
      <w:color w:val="auto"/>
      <w:sz w:val="22"/>
    </w:rPr>
  </w:style>
  <w:style w:type="character" w:customStyle="1" w:styleId="12">
    <w:name w:val="Основной текст Знак1"/>
    <w:basedOn w:val="a0"/>
    <w:uiPriority w:val="99"/>
    <w:rsid w:val="005E787C"/>
    <w:rPr>
      <w:color w:val="000000"/>
    </w:rPr>
  </w:style>
  <w:style w:type="character" w:customStyle="1" w:styleId="ab">
    <w:name w:val="Основной текст + Полужирный"/>
    <w:rsid w:val="005E787C"/>
    <w:rPr>
      <w:b/>
      <w:bCs/>
      <w:sz w:val="22"/>
      <w:szCs w:val="22"/>
      <w:lang w:bidi="ar-SA"/>
    </w:rPr>
  </w:style>
  <w:style w:type="paragraph" w:styleId="ac">
    <w:name w:val="List Paragraph"/>
    <w:basedOn w:val="a"/>
    <w:link w:val="ad"/>
    <w:uiPriority w:val="99"/>
    <w:qFormat/>
    <w:rsid w:val="005E787C"/>
    <w:pPr>
      <w:widowControl/>
      <w:ind w:left="720"/>
      <w:contextualSpacing/>
    </w:pPr>
    <w:rPr>
      <w:rFonts w:ascii="Times New Roman" w:eastAsia="Times New Roman" w:hAnsi="Times New Roman" w:cs="Times New Roman"/>
      <w:color w:val="auto"/>
      <w:lang w:bidi="ar-SA"/>
    </w:rPr>
  </w:style>
  <w:style w:type="character" w:customStyle="1" w:styleId="ad">
    <w:name w:val="Абзац списка Знак"/>
    <w:link w:val="ac"/>
    <w:uiPriority w:val="99"/>
    <w:qFormat/>
    <w:locked/>
    <w:rsid w:val="005E787C"/>
    <w:rPr>
      <w:rFonts w:ascii="Times New Roman" w:eastAsia="Times New Roman" w:hAnsi="Times New Roman" w:cs="Times New Roman"/>
      <w:lang w:bidi="ar-SA"/>
    </w:rPr>
  </w:style>
  <w:style w:type="paragraph" w:styleId="ae">
    <w:name w:val="footnote text"/>
    <w:basedOn w:val="a"/>
    <w:link w:val="af"/>
    <w:uiPriority w:val="99"/>
    <w:unhideWhenUsed/>
    <w:rsid w:val="005E787C"/>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uiPriority w:val="99"/>
    <w:rsid w:val="005E787C"/>
    <w:rPr>
      <w:rFonts w:ascii="Times New Roman" w:eastAsia="Times New Roman" w:hAnsi="Times New Roman" w:cs="Times New Roman"/>
      <w:sz w:val="20"/>
      <w:szCs w:val="20"/>
      <w:lang w:bidi="ar-SA"/>
    </w:rPr>
  </w:style>
  <w:style w:type="character" w:styleId="af0">
    <w:name w:val="footnote reference"/>
    <w:basedOn w:val="a0"/>
    <w:uiPriority w:val="99"/>
    <w:unhideWhenUsed/>
    <w:qFormat/>
    <w:rsid w:val="005E787C"/>
    <w:rPr>
      <w:vertAlign w:val="superscript"/>
    </w:rPr>
  </w:style>
  <w:style w:type="character" w:customStyle="1" w:styleId="10">
    <w:name w:val="Заголовок 1 Знак"/>
    <w:basedOn w:val="a0"/>
    <w:link w:val="1"/>
    <w:uiPriority w:val="9"/>
    <w:rsid w:val="004F13BB"/>
    <w:rPr>
      <w:rFonts w:asciiTheme="majorHAnsi" w:eastAsiaTheme="majorEastAsia" w:hAnsiTheme="majorHAnsi" w:cstheme="majorBidi"/>
      <w:color w:val="2F5496" w:themeColor="accent1" w:themeShade="BF"/>
      <w:sz w:val="32"/>
      <w:szCs w:val="32"/>
      <w:lang w:bidi="ar-SA"/>
    </w:rPr>
  </w:style>
  <w:style w:type="character" w:customStyle="1" w:styleId="20">
    <w:name w:val="Заголовок 2 Знак"/>
    <w:basedOn w:val="a0"/>
    <w:link w:val="2"/>
    <w:uiPriority w:val="9"/>
    <w:rsid w:val="004F13BB"/>
    <w:rPr>
      <w:rFonts w:asciiTheme="majorHAnsi" w:eastAsiaTheme="majorEastAsia" w:hAnsiTheme="majorHAnsi" w:cstheme="majorBidi"/>
      <w:color w:val="2F5496" w:themeColor="accent1" w:themeShade="BF"/>
      <w:sz w:val="26"/>
      <w:szCs w:val="26"/>
      <w:lang w:bidi="ar-SA"/>
    </w:rPr>
  </w:style>
  <w:style w:type="character" w:customStyle="1" w:styleId="30">
    <w:name w:val="Заголовок 3 Знак"/>
    <w:basedOn w:val="a0"/>
    <w:link w:val="3"/>
    <w:uiPriority w:val="9"/>
    <w:rsid w:val="004F13BB"/>
    <w:rPr>
      <w:rFonts w:asciiTheme="majorHAnsi" w:eastAsiaTheme="majorEastAsia" w:hAnsiTheme="majorHAnsi" w:cstheme="majorBidi"/>
      <w:color w:val="1F3763" w:themeColor="accent1" w:themeShade="7F"/>
      <w:lang w:bidi="ar-SA"/>
    </w:rPr>
  </w:style>
  <w:style w:type="character" w:customStyle="1" w:styleId="40">
    <w:name w:val="Заголовок 4 Знак"/>
    <w:basedOn w:val="a0"/>
    <w:link w:val="4"/>
    <w:uiPriority w:val="9"/>
    <w:rsid w:val="004F13BB"/>
    <w:rPr>
      <w:rFonts w:asciiTheme="majorHAnsi" w:eastAsiaTheme="majorEastAsia" w:hAnsiTheme="majorHAnsi" w:cstheme="majorBidi"/>
      <w:i/>
      <w:iCs/>
      <w:color w:val="2F5496" w:themeColor="accent1" w:themeShade="BF"/>
      <w:sz w:val="20"/>
      <w:szCs w:val="22"/>
      <w:lang w:bidi="ar-SA"/>
    </w:rPr>
  </w:style>
  <w:style w:type="character" w:customStyle="1" w:styleId="50">
    <w:name w:val="Заголовок 5 Знак"/>
    <w:basedOn w:val="a0"/>
    <w:link w:val="5"/>
    <w:uiPriority w:val="9"/>
    <w:rsid w:val="004F13BB"/>
    <w:rPr>
      <w:rFonts w:ascii="Times New Roman" w:eastAsia="Times New Roman" w:hAnsi="Times New Roman" w:cs="Times New Roman"/>
      <w:b/>
      <w:color w:val="000000"/>
      <w:sz w:val="28"/>
      <w:szCs w:val="22"/>
      <w:u w:val="single" w:color="000000"/>
      <w:lang w:bidi="ar-SA"/>
    </w:rPr>
  </w:style>
  <w:style w:type="character" w:customStyle="1" w:styleId="60">
    <w:name w:val="Заголовок 6 Знак"/>
    <w:basedOn w:val="a0"/>
    <w:link w:val="6"/>
    <w:uiPriority w:val="9"/>
    <w:rsid w:val="004F13BB"/>
    <w:rPr>
      <w:rFonts w:ascii="Times New Roman" w:eastAsia="Times New Roman" w:hAnsi="Times New Roman" w:cs="Times New Roman"/>
      <w:b/>
      <w:color w:val="000000"/>
      <w:szCs w:val="22"/>
      <w:lang w:bidi="ar-SA"/>
    </w:rPr>
  </w:style>
  <w:style w:type="character" w:styleId="af1">
    <w:name w:val="Hyperlink"/>
    <w:basedOn w:val="a0"/>
    <w:uiPriority w:val="99"/>
    <w:unhideWhenUsed/>
    <w:rsid w:val="004F13BB"/>
    <w:rPr>
      <w:color w:val="0563C1" w:themeColor="hyperlink"/>
      <w:u w:val="single"/>
    </w:rPr>
  </w:style>
  <w:style w:type="paragraph" w:styleId="af2">
    <w:name w:val="TOC Heading"/>
    <w:basedOn w:val="1"/>
    <w:next w:val="a"/>
    <w:uiPriority w:val="39"/>
    <w:unhideWhenUsed/>
    <w:qFormat/>
    <w:rsid w:val="004F13BB"/>
    <w:pPr>
      <w:spacing w:line="259" w:lineRule="auto"/>
      <w:ind w:firstLine="0"/>
      <w:jc w:val="left"/>
      <w:outlineLvl w:val="9"/>
    </w:pPr>
  </w:style>
  <w:style w:type="character" w:customStyle="1" w:styleId="af3">
    <w:name w:val="Сноска_"/>
    <w:link w:val="af4"/>
    <w:locked/>
    <w:rsid w:val="004F13BB"/>
    <w:rPr>
      <w:rFonts w:ascii="Georgia" w:hAnsi="Georgia" w:cs="Georgia"/>
      <w:color w:val="231E20"/>
      <w:sz w:val="19"/>
      <w:szCs w:val="19"/>
    </w:rPr>
  </w:style>
  <w:style w:type="character" w:customStyle="1" w:styleId="31">
    <w:name w:val="Основной текст (3)_"/>
    <w:link w:val="32"/>
    <w:uiPriority w:val="99"/>
    <w:locked/>
    <w:rsid w:val="004F13BB"/>
    <w:rPr>
      <w:rFonts w:ascii="Arial" w:hAnsi="Arial" w:cs="Arial"/>
      <w:b/>
      <w:bCs/>
      <w:color w:val="231E20"/>
      <w:sz w:val="19"/>
      <w:szCs w:val="19"/>
    </w:rPr>
  </w:style>
  <w:style w:type="character" w:customStyle="1" w:styleId="33">
    <w:name w:val="Заголовок №3_"/>
    <w:link w:val="34"/>
    <w:uiPriority w:val="99"/>
    <w:locked/>
    <w:rsid w:val="004F13BB"/>
    <w:rPr>
      <w:rFonts w:ascii="Arial" w:hAnsi="Arial" w:cs="Arial"/>
      <w:b/>
      <w:bCs/>
      <w:color w:val="231E20"/>
      <w:sz w:val="18"/>
      <w:szCs w:val="18"/>
    </w:rPr>
  </w:style>
  <w:style w:type="character" w:customStyle="1" w:styleId="21">
    <w:name w:val="Основной текст (2)_"/>
    <w:link w:val="22"/>
    <w:locked/>
    <w:rsid w:val="004F13BB"/>
    <w:rPr>
      <w:rFonts w:ascii="Tahoma" w:hAnsi="Tahoma" w:cs="Tahoma"/>
      <w:b/>
      <w:bCs/>
      <w:color w:val="231E20"/>
      <w:w w:val="80"/>
      <w:sz w:val="20"/>
      <w:szCs w:val="20"/>
    </w:rPr>
  </w:style>
  <w:style w:type="paragraph" w:customStyle="1" w:styleId="af4">
    <w:name w:val="Сноска"/>
    <w:basedOn w:val="a"/>
    <w:link w:val="af3"/>
    <w:rsid w:val="004F13BB"/>
    <w:pPr>
      <w:spacing w:line="223" w:lineRule="auto"/>
      <w:ind w:left="240" w:hanging="240"/>
    </w:pPr>
    <w:rPr>
      <w:rFonts w:ascii="Georgia" w:hAnsi="Georgia" w:cs="Georgia"/>
      <w:color w:val="231E20"/>
      <w:sz w:val="19"/>
      <w:szCs w:val="19"/>
    </w:rPr>
  </w:style>
  <w:style w:type="paragraph" w:customStyle="1" w:styleId="32">
    <w:name w:val="Основной текст (3)"/>
    <w:basedOn w:val="a"/>
    <w:link w:val="31"/>
    <w:uiPriority w:val="99"/>
    <w:rsid w:val="004F13BB"/>
    <w:pPr>
      <w:spacing w:after="240" w:line="276" w:lineRule="auto"/>
    </w:pPr>
    <w:rPr>
      <w:rFonts w:ascii="Arial" w:hAnsi="Arial" w:cs="Arial"/>
      <w:b/>
      <w:bCs/>
      <w:color w:val="231E20"/>
      <w:sz w:val="19"/>
      <w:szCs w:val="19"/>
    </w:rPr>
  </w:style>
  <w:style w:type="paragraph" w:customStyle="1" w:styleId="34">
    <w:name w:val="Заголовок №3"/>
    <w:basedOn w:val="a"/>
    <w:link w:val="33"/>
    <w:uiPriority w:val="99"/>
    <w:qFormat/>
    <w:rsid w:val="004F13BB"/>
    <w:pPr>
      <w:spacing w:after="70" w:line="276" w:lineRule="auto"/>
      <w:outlineLvl w:val="2"/>
    </w:pPr>
    <w:rPr>
      <w:rFonts w:ascii="Arial" w:hAnsi="Arial" w:cs="Arial"/>
      <w:b/>
      <w:bCs/>
      <w:color w:val="231E20"/>
      <w:sz w:val="18"/>
      <w:szCs w:val="18"/>
    </w:rPr>
  </w:style>
  <w:style w:type="paragraph" w:customStyle="1" w:styleId="22">
    <w:name w:val="Основной текст (2)"/>
    <w:basedOn w:val="a"/>
    <w:link w:val="21"/>
    <w:rsid w:val="004F13BB"/>
    <w:pPr>
      <w:spacing w:after="80"/>
    </w:pPr>
    <w:rPr>
      <w:rFonts w:ascii="Tahoma" w:hAnsi="Tahoma" w:cs="Tahoma"/>
      <w:b/>
      <w:bCs/>
      <w:color w:val="231E20"/>
      <w:w w:val="80"/>
      <w:sz w:val="20"/>
      <w:szCs w:val="20"/>
    </w:rPr>
  </w:style>
  <w:style w:type="paragraph" w:styleId="13">
    <w:name w:val="toc 1"/>
    <w:basedOn w:val="a"/>
    <w:next w:val="a"/>
    <w:autoRedefine/>
    <w:uiPriority w:val="39"/>
    <w:unhideWhenUsed/>
    <w:rsid w:val="004F13BB"/>
    <w:pPr>
      <w:widowControl/>
      <w:spacing w:after="100" w:line="240" w:lineRule="exact"/>
      <w:ind w:firstLine="227"/>
      <w:jc w:val="both"/>
    </w:pPr>
    <w:rPr>
      <w:rFonts w:ascii="Times New Roman" w:eastAsiaTheme="minorEastAsia" w:hAnsi="Times New Roman" w:cstheme="minorBidi"/>
      <w:color w:val="auto"/>
      <w:sz w:val="20"/>
      <w:szCs w:val="22"/>
      <w:lang w:bidi="ar-SA"/>
    </w:rPr>
  </w:style>
  <w:style w:type="paragraph" w:styleId="23">
    <w:name w:val="toc 2"/>
    <w:basedOn w:val="a"/>
    <w:next w:val="a"/>
    <w:autoRedefine/>
    <w:uiPriority w:val="39"/>
    <w:unhideWhenUsed/>
    <w:rsid w:val="004F13BB"/>
    <w:pPr>
      <w:widowControl/>
      <w:spacing w:after="100" w:line="240" w:lineRule="exact"/>
      <w:ind w:left="200" w:firstLine="227"/>
      <w:jc w:val="both"/>
    </w:pPr>
    <w:rPr>
      <w:rFonts w:ascii="Times New Roman" w:eastAsiaTheme="minorEastAsia" w:hAnsi="Times New Roman" w:cstheme="minorBidi"/>
      <w:color w:val="auto"/>
      <w:sz w:val="20"/>
      <w:szCs w:val="22"/>
      <w:lang w:bidi="ar-SA"/>
    </w:rPr>
  </w:style>
  <w:style w:type="paragraph" w:styleId="35">
    <w:name w:val="toc 3"/>
    <w:basedOn w:val="a"/>
    <w:next w:val="a"/>
    <w:autoRedefine/>
    <w:uiPriority w:val="39"/>
    <w:unhideWhenUsed/>
    <w:rsid w:val="004F13BB"/>
    <w:pPr>
      <w:widowControl/>
      <w:spacing w:after="100" w:line="240" w:lineRule="exact"/>
      <w:ind w:left="400" w:firstLine="227"/>
      <w:jc w:val="both"/>
    </w:pPr>
    <w:rPr>
      <w:rFonts w:ascii="Times New Roman" w:eastAsiaTheme="minorEastAsia" w:hAnsi="Times New Roman" w:cstheme="minorBidi"/>
      <w:color w:val="auto"/>
      <w:sz w:val="20"/>
      <w:szCs w:val="22"/>
      <w:lang w:bidi="ar-SA"/>
    </w:rPr>
  </w:style>
  <w:style w:type="paragraph" w:styleId="af5">
    <w:name w:val="No Spacing"/>
    <w:aliases w:val="основа"/>
    <w:link w:val="af6"/>
    <w:uiPriority w:val="1"/>
    <w:qFormat/>
    <w:rsid w:val="004F13BB"/>
    <w:pPr>
      <w:widowControl/>
    </w:pPr>
    <w:rPr>
      <w:rFonts w:asciiTheme="minorHAnsi" w:eastAsiaTheme="minorHAnsi" w:hAnsiTheme="minorHAnsi" w:cstheme="minorBidi"/>
      <w:sz w:val="22"/>
      <w:szCs w:val="22"/>
      <w:lang w:eastAsia="en-US" w:bidi="ar-SA"/>
    </w:rPr>
  </w:style>
  <w:style w:type="character" w:customStyle="1" w:styleId="s10">
    <w:name w:val="s_10"/>
    <w:basedOn w:val="a0"/>
    <w:rsid w:val="004F13BB"/>
  </w:style>
  <w:style w:type="paragraph" w:styleId="af7">
    <w:name w:val="Normal (Web)"/>
    <w:basedOn w:val="a"/>
    <w:uiPriority w:val="99"/>
    <w:unhideWhenUsed/>
    <w:qFormat/>
    <w:rsid w:val="004F13B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UnresolvedMention">
    <w:name w:val="Unresolved Mention"/>
    <w:basedOn w:val="a0"/>
    <w:uiPriority w:val="99"/>
    <w:semiHidden/>
    <w:unhideWhenUsed/>
    <w:rsid w:val="004F13BB"/>
    <w:rPr>
      <w:color w:val="605E5C"/>
      <w:shd w:val="clear" w:color="auto" w:fill="E1DFDD"/>
    </w:rPr>
  </w:style>
  <w:style w:type="character" w:styleId="af8">
    <w:name w:val="FollowedHyperlink"/>
    <w:basedOn w:val="a0"/>
    <w:uiPriority w:val="99"/>
    <w:semiHidden/>
    <w:unhideWhenUsed/>
    <w:rsid w:val="004F13BB"/>
    <w:rPr>
      <w:color w:val="954F72" w:themeColor="followedHyperlink"/>
      <w:u w:val="single"/>
    </w:rPr>
  </w:style>
  <w:style w:type="table" w:customStyle="1" w:styleId="TableGrid">
    <w:name w:val="TableGrid"/>
    <w:rsid w:val="004F13BB"/>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paragraph" w:customStyle="1" w:styleId="headertext">
    <w:name w:val="headertext"/>
    <w:basedOn w:val="a"/>
    <w:rsid w:val="004F13BB"/>
    <w:pPr>
      <w:widowControl/>
      <w:spacing w:before="100" w:beforeAutospacing="1" w:after="100" w:afterAutospacing="1"/>
    </w:pPr>
    <w:rPr>
      <w:rFonts w:ascii="Times New Roman" w:eastAsia="Times New Roman" w:hAnsi="Times New Roman" w:cs="Times New Roman"/>
      <w:color w:val="auto"/>
      <w:lang w:bidi="ar-SA"/>
    </w:rPr>
  </w:style>
  <w:style w:type="character" w:styleId="af9">
    <w:name w:val="endnote reference"/>
    <w:basedOn w:val="a0"/>
    <w:uiPriority w:val="99"/>
    <w:semiHidden/>
    <w:unhideWhenUsed/>
    <w:rsid w:val="004F13BB"/>
    <w:rPr>
      <w:vertAlign w:val="superscript"/>
    </w:rPr>
  </w:style>
  <w:style w:type="paragraph" w:customStyle="1" w:styleId="afa">
    <w:name w:val="Подзаг"/>
    <w:basedOn w:val="a"/>
    <w:qFormat/>
    <w:rsid w:val="004F13BB"/>
    <w:rPr>
      <w:rFonts w:ascii="Arial" w:eastAsia="Courier New" w:hAnsi="Arial" w:cs="Arial"/>
      <w:b/>
      <w:sz w:val="20"/>
      <w:szCs w:val="20"/>
    </w:rPr>
  </w:style>
  <w:style w:type="paragraph" w:customStyle="1" w:styleId="14">
    <w:name w:val="Подзаг1"/>
    <w:basedOn w:val="a"/>
    <w:qFormat/>
    <w:rsid w:val="004F13BB"/>
    <w:pPr>
      <w:keepNext/>
      <w:keepLines/>
    </w:pPr>
    <w:rPr>
      <w:rFonts w:ascii="Arial" w:eastAsia="Courier New" w:hAnsi="Arial" w:cs="Arial"/>
      <w:b/>
      <w:i/>
      <w:color w:val="auto"/>
      <w:sz w:val="20"/>
      <w:szCs w:val="20"/>
    </w:rPr>
  </w:style>
  <w:style w:type="character" w:styleId="afb">
    <w:name w:val="Emphasis"/>
    <w:uiPriority w:val="20"/>
    <w:qFormat/>
    <w:rsid w:val="004F13BB"/>
    <w:rPr>
      <w:i/>
      <w:iCs/>
    </w:rPr>
  </w:style>
  <w:style w:type="paragraph" w:customStyle="1" w:styleId="Default">
    <w:name w:val="Default"/>
    <w:qFormat/>
    <w:rsid w:val="004F13BB"/>
    <w:pPr>
      <w:widowControl/>
      <w:autoSpaceDE w:val="0"/>
      <w:autoSpaceDN w:val="0"/>
      <w:adjustRightInd w:val="0"/>
    </w:pPr>
    <w:rPr>
      <w:rFonts w:ascii="SchoolBookSanPin" w:eastAsiaTheme="minorHAnsi" w:hAnsi="SchoolBookSanPin" w:cs="SchoolBookSanPin"/>
      <w:color w:val="000000"/>
      <w:lang w:eastAsia="en-US" w:bidi="ar-SA"/>
    </w:rPr>
  </w:style>
  <w:style w:type="character" w:customStyle="1" w:styleId="A33">
    <w:name w:val="A3+3"/>
    <w:uiPriority w:val="99"/>
    <w:rsid w:val="004F13BB"/>
    <w:rPr>
      <w:rFonts w:cs="SchoolBookSanPin"/>
      <w:color w:val="000000"/>
    </w:rPr>
  </w:style>
  <w:style w:type="table" w:customStyle="1" w:styleId="15">
    <w:name w:val="Сетка таблицы1"/>
    <w:basedOn w:val="a1"/>
    <w:next w:val="a4"/>
    <w:uiPriority w:val="39"/>
    <w:qFormat/>
    <w:rsid w:val="004F13BB"/>
    <w:pPr>
      <w:widowControl/>
    </w:pPr>
    <w:rPr>
      <w:rFonts w:ascii="Calibri" w:eastAsia="Calibri" w:hAnsi="Calibri" w:cs="Calibri"/>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 текст-норм"/>
    <w:basedOn w:val="22"/>
    <w:qFormat/>
    <w:rsid w:val="004F13BB"/>
    <w:pPr>
      <w:spacing w:after="0" w:line="286" w:lineRule="auto"/>
      <w:ind w:firstLine="238"/>
      <w:jc w:val="both"/>
    </w:pPr>
    <w:rPr>
      <w:rFonts w:ascii="Times New Roman" w:eastAsia="Courier New" w:hAnsi="Times New Roman" w:cs="Times New Roman"/>
      <w:b w:val="0"/>
      <w:bCs w:val="0"/>
      <w:color w:val="auto"/>
      <w:w w:val="100"/>
    </w:rPr>
  </w:style>
  <w:style w:type="character" w:customStyle="1" w:styleId="afc">
    <w:name w:val="Другое_"/>
    <w:basedOn w:val="a0"/>
    <w:link w:val="afd"/>
    <w:rsid w:val="004F13BB"/>
    <w:rPr>
      <w:rFonts w:ascii="Times New Roman" w:eastAsia="Times New Roman" w:hAnsi="Times New Roman" w:cs="Times New Roman"/>
      <w:color w:val="231E20"/>
      <w:sz w:val="20"/>
      <w:szCs w:val="20"/>
    </w:rPr>
  </w:style>
  <w:style w:type="paragraph" w:customStyle="1" w:styleId="afd">
    <w:name w:val="Другое"/>
    <w:basedOn w:val="a"/>
    <w:link w:val="afc"/>
    <w:rsid w:val="004F13BB"/>
    <w:pPr>
      <w:spacing w:line="254" w:lineRule="auto"/>
      <w:ind w:firstLine="240"/>
    </w:pPr>
    <w:rPr>
      <w:rFonts w:ascii="Times New Roman" w:eastAsia="Times New Roman" w:hAnsi="Times New Roman" w:cs="Times New Roman"/>
      <w:color w:val="231E20"/>
      <w:sz w:val="20"/>
      <w:szCs w:val="20"/>
    </w:rPr>
  </w:style>
  <w:style w:type="paragraph" w:styleId="afe">
    <w:name w:val="Balloon Text"/>
    <w:basedOn w:val="a"/>
    <w:link w:val="aff"/>
    <w:uiPriority w:val="99"/>
    <w:semiHidden/>
    <w:unhideWhenUsed/>
    <w:rsid w:val="004F13BB"/>
    <w:pPr>
      <w:widowControl/>
      <w:ind w:firstLine="227"/>
      <w:jc w:val="both"/>
    </w:pPr>
    <w:rPr>
      <w:rFonts w:ascii="Tahoma" w:eastAsiaTheme="minorEastAsia" w:hAnsi="Tahoma" w:cs="Tahoma"/>
      <w:color w:val="auto"/>
      <w:sz w:val="16"/>
      <w:szCs w:val="16"/>
      <w:lang w:bidi="ar-SA"/>
    </w:rPr>
  </w:style>
  <w:style w:type="character" w:customStyle="1" w:styleId="aff">
    <w:name w:val="Текст выноски Знак"/>
    <w:basedOn w:val="a0"/>
    <w:link w:val="afe"/>
    <w:uiPriority w:val="99"/>
    <w:semiHidden/>
    <w:rsid w:val="004F13BB"/>
    <w:rPr>
      <w:rFonts w:ascii="Tahoma" w:eastAsiaTheme="minorEastAsia" w:hAnsi="Tahoma" w:cs="Tahoma"/>
      <w:sz w:val="16"/>
      <w:szCs w:val="16"/>
      <w:lang w:bidi="ar-SA"/>
    </w:rPr>
  </w:style>
  <w:style w:type="paragraph" w:customStyle="1" w:styleId="ConsPlusNormal">
    <w:name w:val="ConsPlusNormal"/>
    <w:rsid w:val="004F13BB"/>
    <w:pPr>
      <w:autoSpaceDE w:val="0"/>
      <w:autoSpaceDN w:val="0"/>
      <w:adjustRightInd w:val="0"/>
    </w:pPr>
    <w:rPr>
      <w:rFonts w:ascii="Arial" w:eastAsia="Times New Roman" w:hAnsi="Arial" w:cs="Arial"/>
      <w:sz w:val="20"/>
      <w:szCs w:val="20"/>
      <w:lang w:bidi="ar-SA"/>
    </w:rPr>
  </w:style>
  <w:style w:type="character" w:customStyle="1" w:styleId="aff0">
    <w:name w:val="Подпись к таблице"/>
    <w:rsid w:val="004F13BB"/>
    <w:rPr>
      <w:rFonts w:ascii="Times New Roman" w:hAnsi="Times New Roman" w:cs="Times New Roman"/>
      <w:b/>
      <w:bCs/>
      <w:spacing w:val="0"/>
      <w:sz w:val="28"/>
      <w:szCs w:val="28"/>
      <w:u w:val="single"/>
    </w:rPr>
  </w:style>
  <w:style w:type="character" w:customStyle="1" w:styleId="c4">
    <w:name w:val="c4"/>
    <w:basedOn w:val="a0"/>
    <w:rsid w:val="004F13BB"/>
  </w:style>
  <w:style w:type="paragraph" w:customStyle="1" w:styleId="1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next w:val="af7"/>
    <w:link w:val="aff1"/>
    <w:rsid w:val="004F13B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16"/>
    <w:locked/>
    <w:rsid w:val="004F13BB"/>
    <w:rPr>
      <w:rFonts w:ascii="Times New Roman" w:eastAsia="Times New Roman" w:hAnsi="Times New Roman" w:cs="Times New Roman"/>
      <w:lang w:bidi="ar-SA"/>
    </w:rPr>
  </w:style>
  <w:style w:type="character" w:customStyle="1" w:styleId="af6">
    <w:name w:val="Без интервала Знак"/>
    <w:aliases w:val="основа Знак"/>
    <w:link w:val="af5"/>
    <w:uiPriority w:val="1"/>
    <w:locked/>
    <w:rsid w:val="004F13BB"/>
    <w:rPr>
      <w:rFonts w:asciiTheme="minorHAnsi" w:eastAsiaTheme="minorHAnsi" w:hAnsiTheme="minorHAnsi" w:cstheme="minorBidi"/>
      <w:sz w:val="22"/>
      <w:szCs w:val="22"/>
      <w:lang w:eastAsia="en-US" w:bidi="ar-SA"/>
    </w:rPr>
  </w:style>
  <w:style w:type="paragraph" w:customStyle="1" w:styleId="Standard">
    <w:name w:val="Standard"/>
    <w:rsid w:val="004F13BB"/>
    <w:pPr>
      <w:widowControl/>
      <w:suppressAutoHyphens/>
      <w:spacing w:after="200" w:line="276" w:lineRule="auto"/>
      <w:textAlignment w:val="baseline"/>
    </w:pPr>
    <w:rPr>
      <w:rFonts w:ascii="Calibri" w:eastAsia="SimSun" w:hAnsi="Calibri" w:cs="Calibri"/>
      <w:kern w:val="1"/>
      <w:sz w:val="22"/>
      <w:szCs w:val="22"/>
      <w:lang w:eastAsia="ar-SA" w:bidi="ar-SA"/>
    </w:rPr>
  </w:style>
  <w:style w:type="paragraph" w:customStyle="1" w:styleId="310">
    <w:name w:val="Основной текст (3)1"/>
    <w:basedOn w:val="a"/>
    <w:uiPriority w:val="99"/>
    <w:rsid w:val="004F13BB"/>
    <w:pPr>
      <w:shd w:val="clear" w:color="auto" w:fill="FFFFFF"/>
      <w:spacing w:line="317" w:lineRule="exact"/>
      <w:ind w:hanging="360"/>
    </w:pPr>
    <w:rPr>
      <w:rFonts w:ascii="Times New Roman" w:eastAsia="Times New Roman" w:hAnsi="Times New Roman" w:cs="Times New Roman"/>
      <w:color w:val="auto"/>
      <w:sz w:val="21"/>
      <w:szCs w:val="21"/>
      <w:lang w:bidi="ar-SA"/>
    </w:rPr>
  </w:style>
  <w:style w:type="character" w:customStyle="1" w:styleId="311">
    <w:name w:val="Основной текст (3) + Полужирный1"/>
    <w:aliases w:val="Курсив,Основной текст + 13,5 pt,Полужирный"/>
    <w:uiPriority w:val="99"/>
    <w:rsid w:val="004F13BB"/>
    <w:rPr>
      <w:rFonts w:ascii="Times New Roman" w:eastAsia="Century Schoolbook" w:hAnsi="Times New Roman" w:cs="Times New Roman"/>
      <w:b/>
      <w:bCs/>
      <w:i/>
      <w:iCs/>
      <w:smallCaps w:val="0"/>
      <w:strike w:val="0"/>
      <w:sz w:val="21"/>
      <w:szCs w:val="21"/>
      <w:u w:val="none"/>
      <w:shd w:val="clear" w:color="auto" w:fill="FFFFFF"/>
    </w:rPr>
  </w:style>
  <w:style w:type="paragraph" w:customStyle="1" w:styleId="ParagraphStyle">
    <w:name w:val="Paragraph Style"/>
    <w:rsid w:val="004F13BB"/>
    <w:pPr>
      <w:autoSpaceDE w:val="0"/>
      <w:autoSpaceDN w:val="0"/>
      <w:adjustRightInd w:val="0"/>
    </w:pPr>
    <w:rPr>
      <w:rFonts w:ascii="Arial" w:eastAsiaTheme="minorEastAsia" w:hAnsi="Arial" w:cs="Arial"/>
      <w:lang w:bidi="ar-SA"/>
    </w:rPr>
  </w:style>
  <w:style w:type="paragraph" w:customStyle="1" w:styleId="36">
    <w:name w:val="Основной текст3"/>
    <w:basedOn w:val="a"/>
    <w:rsid w:val="004F13BB"/>
    <w:pPr>
      <w:shd w:val="clear" w:color="auto" w:fill="FFFFFF"/>
      <w:spacing w:before="120" w:line="228" w:lineRule="exact"/>
      <w:ind w:hanging="220"/>
      <w:jc w:val="both"/>
    </w:pPr>
    <w:rPr>
      <w:rFonts w:ascii="Times New Roman" w:eastAsia="Times New Roman" w:hAnsi="Times New Roman" w:cs="Times New Roman"/>
      <w:color w:val="auto"/>
      <w:sz w:val="19"/>
      <w:szCs w:val="19"/>
      <w:lang w:eastAsia="en-US" w:bidi="ar-SA"/>
    </w:rPr>
  </w:style>
  <w:style w:type="paragraph" w:customStyle="1" w:styleId="aff2">
    <w:name w:val="Буллит"/>
    <w:basedOn w:val="a"/>
    <w:link w:val="aff3"/>
    <w:rsid w:val="004F13BB"/>
    <w:pPr>
      <w:widowControl/>
      <w:autoSpaceDE w:val="0"/>
      <w:autoSpaceDN w:val="0"/>
      <w:adjustRightInd w:val="0"/>
      <w:spacing w:line="214" w:lineRule="atLeast"/>
      <w:ind w:firstLine="244"/>
      <w:jc w:val="both"/>
      <w:textAlignment w:val="center"/>
    </w:pPr>
    <w:rPr>
      <w:rFonts w:ascii="NewtonCSanPin" w:eastAsia="Times New Roman" w:hAnsi="NewtonCSanPin" w:cs="Times New Roman"/>
      <w:sz w:val="21"/>
      <w:szCs w:val="21"/>
      <w:lang w:bidi="ar-SA"/>
    </w:rPr>
  </w:style>
  <w:style w:type="character" w:customStyle="1" w:styleId="aff3">
    <w:name w:val="Буллит Знак"/>
    <w:basedOn w:val="a0"/>
    <w:link w:val="aff2"/>
    <w:locked/>
    <w:rsid w:val="004F13BB"/>
    <w:rPr>
      <w:rFonts w:ascii="NewtonCSanPin" w:eastAsia="Times New Roman" w:hAnsi="NewtonCSanPin" w:cs="Times New Roman"/>
      <w:color w:val="000000"/>
      <w:sz w:val="21"/>
      <w:szCs w:val="21"/>
      <w:lang w:bidi="ar-SA"/>
    </w:rPr>
  </w:style>
  <w:style w:type="paragraph" w:customStyle="1" w:styleId="c6">
    <w:name w:val="c6"/>
    <w:basedOn w:val="a"/>
    <w:rsid w:val="004F13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
    <w:name w:val="body"/>
    <w:basedOn w:val="a"/>
    <w:uiPriority w:val="99"/>
    <w:rsid w:val="004F13BB"/>
    <w:pPr>
      <w:autoSpaceDE w:val="0"/>
      <w:autoSpaceDN w:val="0"/>
      <w:adjustRightInd w:val="0"/>
      <w:spacing w:line="240" w:lineRule="atLeast"/>
      <w:ind w:firstLine="227"/>
      <w:jc w:val="both"/>
      <w:textAlignment w:val="center"/>
    </w:pPr>
    <w:rPr>
      <w:rFonts w:ascii="SchoolBookSanPin" w:eastAsiaTheme="minorEastAsia" w:hAnsi="SchoolBookSanPin" w:cs="SchoolBookSanPin"/>
      <w:sz w:val="20"/>
      <w:szCs w:val="20"/>
      <w:lang w:bidi="ar-SA"/>
    </w:rPr>
  </w:style>
  <w:style w:type="paragraph" w:customStyle="1" w:styleId="list-bullet2">
    <w:name w:val="list-bullet 2"/>
    <w:basedOn w:val="body"/>
    <w:uiPriority w:val="99"/>
    <w:rsid w:val="004F13BB"/>
    <w:pPr>
      <w:tabs>
        <w:tab w:val="left" w:pos="227"/>
      </w:tabs>
      <w:ind w:left="227" w:hanging="227"/>
    </w:pPr>
  </w:style>
  <w:style w:type="character" w:customStyle="1" w:styleId="aff4">
    <w:name w:val="Полужирный (Выделения)"/>
    <w:uiPriority w:val="99"/>
    <w:rsid w:val="004F13BB"/>
    <w:rPr>
      <w:b/>
      <w:bCs/>
    </w:rPr>
  </w:style>
  <w:style w:type="character" w:customStyle="1" w:styleId="aff5">
    <w:name w:val="Курсив (Выделения)"/>
    <w:uiPriority w:val="99"/>
    <w:rsid w:val="004F13BB"/>
    <w:rPr>
      <w:i/>
      <w:iCs/>
    </w:rPr>
  </w:style>
  <w:style w:type="paragraph" w:customStyle="1" w:styleId="h3">
    <w:name w:val="h3"/>
    <w:basedOn w:val="a"/>
    <w:uiPriority w:val="99"/>
    <w:rsid w:val="004F13BB"/>
    <w:pPr>
      <w:suppressAutoHyphens/>
      <w:autoSpaceDE w:val="0"/>
      <w:autoSpaceDN w:val="0"/>
      <w:adjustRightInd w:val="0"/>
      <w:spacing w:before="240" w:line="240" w:lineRule="atLeast"/>
    </w:pPr>
    <w:rPr>
      <w:rFonts w:ascii="Circe-ExtraBold" w:eastAsia="Times New Roman" w:hAnsi="Circe-ExtraBold" w:cs="Circe-ExtraBold"/>
      <w:b/>
      <w:bCs/>
      <w:position w:val="6"/>
      <w:sz w:val="22"/>
      <w:szCs w:val="22"/>
      <w:lang w:bidi="ar-SA"/>
    </w:rPr>
  </w:style>
  <w:style w:type="paragraph" w:customStyle="1" w:styleId="list-bullet">
    <w:name w:val="list-bullet"/>
    <w:basedOn w:val="body"/>
    <w:uiPriority w:val="99"/>
    <w:rsid w:val="004F13BB"/>
    <w:pPr>
      <w:ind w:left="283" w:hanging="170"/>
      <w:textAlignment w:val="auto"/>
    </w:pPr>
    <w:rPr>
      <w:rFonts w:ascii="TimesNewRomanPSMT" w:eastAsia="Times New Roman" w:hAnsi="TimesNewRomanPSMT" w:cs="TimesNewRomanPSMT"/>
    </w:rPr>
  </w:style>
  <w:style w:type="character" w:customStyle="1" w:styleId="Bold">
    <w:name w:val="Bold"/>
    <w:uiPriority w:val="99"/>
    <w:rsid w:val="004F13BB"/>
    <w:rPr>
      <w:b/>
      <w:bCs w:val="0"/>
    </w:rPr>
  </w:style>
  <w:style w:type="paragraph" w:customStyle="1" w:styleId="51">
    <w:name w:val="Заголовок 51"/>
    <w:basedOn w:val="a"/>
    <w:uiPriority w:val="1"/>
    <w:qFormat/>
    <w:rsid w:val="004F13BB"/>
    <w:pPr>
      <w:autoSpaceDE w:val="0"/>
      <w:autoSpaceDN w:val="0"/>
      <w:ind w:left="343"/>
      <w:jc w:val="both"/>
      <w:outlineLvl w:val="5"/>
    </w:pPr>
    <w:rPr>
      <w:rFonts w:ascii="Times New Roman" w:eastAsia="Times New Roman" w:hAnsi="Times New Roman" w:cs="Times New Roman"/>
      <w:b/>
      <w:bCs/>
      <w:i/>
      <w:iCs/>
      <w:color w:val="auto"/>
      <w:sz w:val="20"/>
      <w:szCs w:val="20"/>
      <w:lang w:eastAsia="en-US" w:bidi="ar-SA"/>
    </w:rPr>
  </w:style>
  <w:style w:type="character" w:customStyle="1" w:styleId="CharAttribute501">
    <w:name w:val="CharAttribute501"/>
    <w:uiPriority w:val="99"/>
    <w:rsid w:val="004F13BB"/>
    <w:rPr>
      <w:rFonts w:ascii="Times New Roman" w:eastAsia="Times New Roman" w:hAnsi="Times New Roman" w:cs="Times New Roman" w:hint="default"/>
      <w:i/>
      <w:iCs w:val="0"/>
      <w:sz w:val="28"/>
      <w:u w:val="single"/>
    </w:rPr>
  </w:style>
  <w:style w:type="character" w:customStyle="1" w:styleId="markedcontent">
    <w:name w:val="markedcontent"/>
    <w:basedOn w:val="a0"/>
    <w:rsid w:val="004F13BB"/>
  </w:style>
  <w:style w:type="character" w:customStyle="1" w:styleId="10pt0pt">
    <w:name w:val="Основной текст + 10 pt;Интервал 0 pt"/>
    <w:basedOn w:val="a3"/>
    <w:rsid w:val="004F13BB"/>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paragraph" w:customStyle="1" w:styleId="ConsPlusTitle">
    <w:name w:val="ConsPlusTitle"/>
    <w:rsid w:val="00A75078"/>
    <w:pPr>
      <w:autoSpaceDE w:val="0"/>
      <w:autoSpaceDN w:val="0"/>
    </w:pPr>
    <w:rPr>
      <w:rFonts w:ascii="Calibri" w:eastAsiaTheme="minorEastAsia" w:hAnsi="Calibri" w:cs="Calibri"/>
      <w:b/>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
    <w:qFormat/>
    <w:rsid w:val="004F13BB"/>
    <w:pPr>
      <w:keepNext/>
      <w:keepLines/>
      <w:widowControl/>
      <w:spacing w:before="240" w:line="240" w:lineRule="exact"/>
      <w:ind w:firstLine="227"/>
      <w:jc w:val="both"/>
      <w:outlineLvl w:val="0"/>
    </w:pPr>
    <w:rPr>
      <w:rFonts w:asciiTheme="majorHAnsi" w:eastAsiaTheme="majorEastAsia" w:hAnsiTheme="majorHAnsi" w:cstheme="majorBidi"/>
      <w:color w:val="2F5496" w:themeColor="accent1" w:themeShade="BF"/>
      <w:sz w:val="32"/>
      <w:szCs w:val="32"/>
      <w:lang w:bidi="ar-SA"/>
    </w:rPr>
  </w:style>
  <w:style w:type="paragraph" w:styleId="2">
    <w:name w:val="heading 2"/>
    <w:basedOn w:val="a"/>
    <w:next w:val="a"/>
    <w:link w:val="20"/>
    <w:uiPriority w:val="9"/>
    <w:unhideWhenUsed/>
    <w:qFormat/>
    <w:rsid w:val="004F13BB"/>
    <w:pPr>
      <w:keepNext/>
      <w:keepLines/>
      <w:widowControl/>
      <w:spacing w:before="40" w:line="240" w:lineRule="exact"/>
      <w:ind w:firstLine="227"/>
      <w:jc w:val="both"/>
      <w:outlineLvl w:val="1"/>
    </w:pPr>
    <w:rPr>
      <w:rFonts w:asciiTheme="majorHAnsi" w:eastAsiaTheme="majorEastAsia" w:hAnsiTheme="majorHAnsi" w:cstheme="majorBidi"/>
      <w:color w:val="2F5496" w:themeColor="accent1" w:themeShade="BF"/>
      <w:sz w:val="26"/>
      <w:szCs w:val="26"/>
      <w:lang w:bidi="ar-SA"/>
    </w:rPr>
  </w:style>
  <w:style w:type="paragraph" w:styleId="3">
    <w:name w:val="heading 3"/>
    <w:basedOn w:val="a"/>
    <w:next w:val="a"/>
    <w:link w:val="30"/>
    <w:uiPriority w:val="9"/>
    <w:unhideWhenUsed/>
    <w:qFormat/>
    <w:rsid w:val="004F13BB"/>
    <w:pPr>
      <w:keepNext/>
      <w:keepLines/>
      <w:widowControl/>
      <w:spacing w:before="40" w:line="240" w:lineRule="exact"/>
      <w:ind w:firstLine="227"/>
      <w:jc w:val="both"/>
      <w:outlineLvl w:val="2"/>
    </w:pPr>
    <w:rPr>
      <w:rFonts w:asciiTheme="majorHAnsi" w:eastAsiaTheme="majorEastAsia" w:hAnsiTheme="majorHAnsi" w:cstheme="majorBidi"/>
      <w:color w:val="1F3763" w:themeColor="accent1" w:themeShade="7F"/>
      <w:lang w:bidi="ar-SA"/>
    </w:rPr>
  </w:style>
  <w:style w:type="paragraph" w:styleId="4">
    <w:name w:val="heading 4"/>
    <w:basedOn w:val="a"/>
    <w:next w:val="a"/>
    <w:link w:val="40"/>
    <w:uiPriority w:val="9"/>
    <w:unhideWhenUsed/>
    <w:qFormat/>
    <w:rsid w:val="004F13BB"/>
    <w:pPr>
      <w:keepNext/>
      <w:keepLines/>
      <w:widowControl/>
      <w:spacing w:before="40" w:line="240" w:lineRule="exact"/>
      <w:ind w:firstLine="227"/>
      <w:jc w:val="both"/>
      <w:outlineLvl w:val="3"/>
    </w:pPr>
    <w:rPr>
      <w:rFonts w:asciiTheme="majorHAnsi" w:eastAsiaTheme="majorEastAsia" w:hAnsiTheme="majorHAnsi" w:cstheme="majorBidi"/>
      <w:i/>
      <w:iCs/>
      <w:color w:val="2F5496" w:themeColor="accent1" w:themeShade="BF"/>
      <w:sz w:val="20"/>
      <w:szCs w:val="22"/>
      <w:lang w:bidi="ar-SA"/>
    </w:rPr>
  </w:style>
  <w:style w:type="paragraph" w:styleId="5">
    <w:name w:val="heading 5"/>
    <w:next w:val="a"/>
    <w:link w:val="50"/>
    <w:uiPriority w:val="9"/>
    <w:unhideWhenUsed/>
    <w:qFormat/>
    <w:rsid w:val="004F13BB"/>
    <w:pPr>
      <w:keepNext/>
      <w:keepLines/>
      <w:widowControl/>
      <w:spacing w:line="259" w:lineRule="auto"/>
      <w:ind w:left="891" w:hanging="10"/>
      <w:jc w:val="center"/>
      <w:outlineLvl w:val="4"/>
    </w:pPr>
    <w:rPr>
      <w:rFonts w:ascii="Times New Roman" w:eastAsia="Times New Roman" w:hAnsi="Times New Roman" w:cs="Times New Roman"/>
      <w:b/>
      <w:color w:val="000000"/>
      <w:sz w:val="28"/>
      <w:szCs w:val="22"/>
      <w:u w:val="single" w:color="000000"/>
      <w:lang w:bidi="ar-SA"/>
    </w:rPr>
  </w:style>
  <w:style w:type="paragraph" w:styleId="6">
    <w:name w:val="heading 6"/>
    <w:next w:val="a"/>
    <w:link w:val="60"/>
    <w:uiPriority w:val="9"/>
    <w:unhideWhenUsed/>
    <w:qFormat/>
    <w:rsid w:val="004F13BB"/>
    <w:pPr>
      <w:keepNext/>
      <w:keepLines/>
      <w:widowControl/>
      <w:spacing w:line="259" w:lineRule="auto"/>
      <w:ind w:left="351" w:hanging="10"/>
      <w:jc w:val="center"/>
      <w:outlineLvl w:val="5"/>
    </w:pPr>
    <w:rPr>
      <w:rFonts w:ascii="Times New Roman" w:eastAsia="Times New Roman" w:hAnsi="Times New Roman" w:cs="Times New Roman"/>
      <w:b/>
      <w:color w:val="000000"/>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table" w:styleId="a4">
    <w:name w:val="Table Grid"/>
    <w:basedOn w:val="a1"/>
    <w:uiPriority w:val="59"/>
    <w:rsid w:val="00C4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7EBD"/>
    <w:pPr>
      <w:tabs>
        <w:tab w:val="center" w:pos="4677"/>
        <w:tab w:val="right" w:pos="9355"/>
      </w:tabs>
    </w:pPr>
  </w:style>
  <w:style w:type="character" w:customStyle="1" w:styleId="a6">
    <w:name w:val="Верхний колонтитул Знак"/>
    <w:basedOn w:val="a0"/>
    <w:link w:val="a5"/>
    <w:uiPriority w:val="99"/>
    <w:rsid w:val="00667EBD"/>
    <w:rPr>
      <w:color w:val="000000"/>
    </w:rPr>
  </w:style>
  <w:style w:type="paragraph" w:styleId="a7">
    <w:name w:val="footer"/>
    <w:basedOn w:val="a"/>
    <w:link w:val="a8"/>
    <w:uiPriority w:val="99"/>
    <w:unhideWhenUsed/>
    <w:qFormat/>
    <w:rsid w:val="00667EBD"/>
    <w:pPr>
      <w:tabs>
        <w:tab w:val="center" w:pos="4677"/>
        <w:tab w:val="right" w:pos="9355"/>
      </w:tabs>
    </w:pPr>
  </w:style>
  <w:style w:type="character" w:customStyle="1" w:styleId="a8">
    <w:name w:val="Нижний колонтитул Знак"/>
    <w:basedOn w:val="a0"/>
    <w:link w:val="a7"/>
    <w:uiPriority w:val="99"/>
    <w:rsid w:val="00667EBD"/>
    <w:rPr>
      <w:color w:val="00000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a"/>
    <w:uiPriority w:val="99"/>
    <w:rsid w:val="005E787C"/>
    <w:rPr>
      <w:sz w:val="22"/>
      <w:shd w:val="clear" w:color="auto" w:fill="FFFFFF"/>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qFormat/>
    <w:rsid w:val="005E787C"/>
    <w:pPr>
      <w:widowControl/>
      <w:shd w:val="clear" w:color="auto" w:fill="FFFFFF"/>
      <w:spacing w:after="120" w:line="211" w:lineRule="exact"/>
      <w:jc w:val="right"/>
    </w:pPr>
    <w:rPr>
      <w:color w:val="auto"/>
      <w:sz w:val="22"/>
    </w:rPr>
  </w:style>
  <w:style w:type="character" w:customStyle="1" w:styleId="12">
    <w:name w:val="Основной текст Знак1"/>
    <w:basedOn w:val="a0"/>
    <w:uiPriority w:val="99"/>
    <w:rsid w:val="005E787C"/>
    <w:rPr>
      <w:color w:val="000000"/>
    </w:rPr>
  </w:style>
  <w:style w:type="character" w:customStyle="1" w:styleId="ab">
    <w:name w:val="Основной текст + Полужирный"/>
    <w:rsid w:val="005E787C"/>
    <w:rPr>
      <w:b/>
      <w:bCs/>
      <w:sz w:val="22"/>
      <w:szCs w:val="22"/>
      <w:lang w:bidi="ar-SA"/>
    </w:rPr>
  </w:style>
  <w:style w:type="paragraph" w:styleId="ac">
    <w:name w:val="List Paragraph"/>
    <w:basedOn w:val="a"/>
    <w:link w:val="ad"/>
    <w:uiPriority w:val="99"/>
    <w:qFormat/>
    <w:rsid w:val="005E787C"/>
    <w:pPr>
      <w:widowControl/>
      <w:ind w:left="720"/>
      <w:contextualSpacing/>
    </w:pPr>
    <w:rPr>
      <w:rFonts w:ascii="Times New Roman" w:eastAsia="Times New Roman" w:hAnsi="Times New Roman" w:cs="Times New Roman"/>
      <w:color w:val="auto"/>
      <w:lang w:bidi="ar-SA"/>
    </w:rPr>
  </w:style>
  <w:style w:type="character" w:customStyle="1" w:styleId="ad">
    <w:name w:val="Абзац списка Знак"/>
    <w:link w:val="ac"/>
    <w:uiPriority w:val="99"/>
    <w:qFormat/>
    <w:locked/>
    <w:rsid w:val="005E787C"/>
    <w:rPr>
      <w:rFonts w:ascii="Times New Roman" w:eastAsia="Times New Roman" w:hAnsi="Times New Roman" w:cs="Times New Roman"/>
      <w:lang w:bidi="ar-SA"/>
    </w:rPr>
  </w:style>
  <w:style w:type="paragraph" w:styleId="ae">
    <w:name w:val="footnote text"/>
    <w:basedOn w:val="a"/>
    <w:link w:val="af"/>
    <w:uiPriority w:val="99"/>
    <w:unhideWhenUsed/>
    <w:rsid w:val="005E787C"/>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uiPriority w:val="99"/>
    <w:rsid w:val="005E787C"/>
    <w:rPr>
      <w:rFonts w:ascii="Times New Roman" w:eastAsia="Times New Roman" w:hAnsi="Times New Roman" w:cs="Times New Roman"/>
      <w:sz w:val="20"/>
      <w:szCs w:val="20"/>
      <w:lang w:bidi="ar-SA"/>
    </w:rPr>
  </w:style>
  <w:style w:type="character" w:styleId="af0">
    <w:name w:val="footnote reference"/>
    <w:basedOn w:val="a0"/>
    <w:uiPriority w:val="99"/>
    <w:unhideWhenUsed/>
    <w:qFormat/>
    <w:rsid w:val="005E787C"/>
    <w:rPr>
      <w:vertAlign w:val="superscript"/>
    </w:rPr>
  </w:style>
  <w:style w:type="character" w:customStyle="1" w:styleId="10">
    <w:name w:val="Заголовок 1 Знак"/>
    <w:basedOn w:val="a0"/>
    <w:link w:val="1"/>
    <w:uiPriority w:val="9"/>
    <w:rsid w:val="004F13BB"/>
    <w:rPr>
      <w:rFonts w:asciiTheme="majorHAnsi" w:eastAsiaTheme="majorEastAsia" w:hAnsiTheme="majorHAnsi" w:cstheme="majorBidi"/>
      <w:color w:val="2F5496" w:themeColor="accent1" w:themeShade="BF"/>
      <w:sz w:val="32"/>
      <w:szCs w:val="32"/>
      <w:lang w:bidi="ar-SA"/>
    </w:rPr>
  </w:style>
  <w:style w:type="character" w:customStyle="1" w:styleId="20">
    <w:name w:val="Заголовок 2 Знак"/>
    <w:basedOn w:val="a0"/>
    <w:link w:val="2"/>
    <w:uiPriority w:val="9"/>
    <w:rsid w:val="004F13BB"/>
    <w:rPr>
      <w:rFonts w:asciiTheme="majorHAnsi" w:eastAsiaTheme="majorEastAsia" w:hAnsiTheme="majorHAnsi" w:cstheme="majorBidi"/>
      <w:color w:val="2F5496" w:themeColor="accent1" w:themeShade="BF"/>
      <w:sz w:val="26"/>
      <w:szCs w:val="26"/>
      <w:lang w:bidi="ar-SA"/>
    </w:rPr>
  </w:style>
  <w:style w:type="character" w:customStyle="1" w:styleId="30">
    <w:name w:val="Заголовок 3 Знак"/>
    <w:basedOn w:val="a0"/>
    <w:link w:val="3"/>
    <w:uiPriority w:val="9"/>
    <w:rsid w:val="004F13BB"/>
    <w:rPr>
      <w:rFonts w:asciiTheme="majorHAnsi" w:eastAsiaTheme="majorEastAsia" w:hAnsiTheme="majorHAnsi" w:cstheme="majorBidi"/>
      <w:color w:val="1F3763" w:themeColor="accent1" w:themeShade="7F"/>
      <w:lang w:bidi="ar-SA"/>
    </w:rPr>
  </w:style>
  <w:style w:type="character" w:customStyle="1" w:styleId="40">
    <w:name w:val="Заголовок 4 Знак"/>
    <w:basedOn w:val="a0"/>
    <w:link w:val="4"/>
    <w:uiPriority w:val="9"/>
    <w:rsid w:val="004F13BB"/>
    <w:rPr>
      <w:rFonts w:asciiTheme="majorHAnsi" w:eastAsiaTheme="majorEastAsia" w:hAnsiTheme="majorHAnsi" w:cstheme="majorBidi"/>
      <w:i/>
      <w:iCs/>
      <w:color w:val="2F5496" w:themeColor="accent1" w:themeShade="BF"/>
      <w:sz w:val="20"/>
      <w:szCs w:val="22"/>
      <w:lang w:bidi="ar-SA"/>
    </w:rPr>
  </w:style>
  <w:style w:type="character" w:customStyle="1" w:styleId="50">
    <w:name w:val="Заголовок 5 Знак"/>
    <w:basedOn w:val="a0"/>
    <w:link w:val="5"/>
    <w:uiPriority w:val="9"/>
    <w:rsid w:val="004F13BB"/>
    <w:rPr>
      <w:rFonts w:ascii="Times New Roman" w:eastAsia="Times New Roman" w:hAnsi="Times New Roman" w:cs="Times New Roman"/>
      <w:b/>
      <w:color w:val="000000"/>
      <w:sz w:val="28"/>
      <w:szCs w:val="22"/>
      <w:u w:val="single" w:color="000000"/>
      <w:lang w:bidi="ar-SA"/>
    </w:rPr>
  </w:style>
  <w:style w:type="character" w:customStyle="1" w:styleId="60">
    <w:name w:val="Заголовок 6 Знак"/>
    <w:basedOn w:val="a0"/>
    <w:link w:val="6"/>
    <w:uiPriority w:val="9"/>
    <w:rsid w:val="004F13BB"/>
    <w:rPr>
      <w:rFonts w:ascii="Times New Roman" w:eastAsia="Times New Roman" w:hAnsi="Times New Roman" w:cs="Times New Roman"/>
      <w:b/>
      <w:color w:val="000000"/>
      <w:szCs w:val="22"/>
      <w:lang w:bidi="ar-SA"/>
    </w:rPr>
  </w:style>
  <w:style w:type="character" w:styleId="af1">
    <w:name w:val="Hyperlink"/>
    <w:basedOn w:val="a0"/>
    <w:uiPriority w:val="99"/>
    <w:unhideWhenUsed/>
    <w:rsid w:val="004F13BB"/>
    <w:rPr>
      <w:color w:val="0563C1" w:themeColor="hyperlink"/>
      <w:u w:val="single"/>
    </w:rPr>
  </w:style>
  <w:style w:type="paragraph" w:styleId="af2">
    <w:name w:val="TOC Heading"/>
    <w:basedOn w:val="1"/>
    <w:next w:val="a"/>
    <w:uiPriority w:val="39"/>
    <w:unhideWhenUsed/>
    <w:qFormat/>
    <w:rsid w:val="004F13BB"/>
    <w:pPr>
      <w:spacing w:line="259" w:lineRule="auto"/>
      <w:ind w:firstLine="0"/>
      <w:jc w:val="left"/>
      <w:outlineLvl w:val="9"/>
    </w:pPr>
  </w:style>
  <w:style w:type="character" w:customStyle="1" w:styleId="af3">
    <w:name w:val="Сноска_"/>
    <w:link w:val="af4"/>
    <w:locked/>
    <w:rsid w:val="004F13BB"/>
    <w:rPr>
      <w:rFonts w:ascii="Georgia" w:hAnsi="Georgia" w:cs="Georgia"/>
      <w:color w:val="231E20"/>
      <w:sz w:val="19"/>
      <w:szCs w:val="19"/>
    </w:rPr>
  </w:style>
  <w:style w:type="character" w:customStyle="1" w:styleId="31">
    <w:name w:val="Основной текст (3)_"/>
    <w:link w:val="32"/>
    <w:uiPriority w:val="99"/>
    <w:locked/>
    <w:rsid w:val="004F13BB"/>
    <w:rPr>
      <w:rFonts w:ascii="Arial" w:hAnsi="Arial" w:cs="Arial"/>
      <w:b/>
      <w:bCs/>
      <w:color w:val="231E20"/>
      <w:sz w:val="19"/>
      <w:szCs w:val="19"/>
    </w:rPr>
  </w:style>
  <w:style w:type="character" w:customStyle="1" w:styleId="33">
    <w:name w:val="Заголовок №3_"/>
    <w:link w:val="34"/>
    <w:uiPriority w:val="99"/>
    <w:locked/>
    <w:rsid w:val="004F13BB"/>
    <w:rPr>
      <w:rFonts w:ascii="Arial" w:hAnsi="Arial" w:cs="Arial"/>
      <w:b/>
      <w:bCs/>
      <w:color w:val="231E20"/>
      <w:sz w:val="18"/>
      <w:szCs w:val="18"/>
    </w:rPr>
  </w:style>
  <w:style w:type="character" w:customStyle="1" w:styleId="21">
    <w:name w:val="Основной текст (2)_"/>
    <w:link w:val="22"/>
    <w:locked/>
    <w:rsid w:val="004F13BB"/>
    <w:rPr>
      <w:rFonts w:ascii="Tahoma" w:hAnsi="Tahoma" w:cs="Tahoma"/>
      <w:b/>
      <w:bCs/>
      <w:color w:val="231E20"/>
      <w:w w:val="80"/>
      <w:sz w:val="20"/>
      <w:szCs w:val="20"/>
    </w:rPr>
  </w:style>
  <w:style w:type="paragraph" w:customStyle="1" w:styleId="af4">
    <w:name w:val="Сноска"/>
    <w:basedOn w:val="a"/>
    <w:link w:val="af3"/>
    <w:rsid w:val="004F13BB"/>
    <w:pPr>
      <w:spacing w:line="223" w:lineRule="auto"/>
      <w:ind w:left="240" w:hanging="240"/>
    </w:pPr>
    <w:rPr>
      <w:rFonts w:ascii="Georgia" w:hAnsi="Georgia" w:cs="Georgia"/>
      <w:color w:val="231E20"/>
      <w:sz w:val="19"/>
      <w:szCs w:val="19"/>
    </w:rPr>
  </w:style>
  <w:style w:type="paragraph" w:customStyle="1" w:styleId="32">
    <w:name w:val="Основной текст (3)"/>
    <w:basedOn w:val="a"/>
    <w:link w:val="31"/>
    <w:uiPriority w:val="99"/>
    <w:rsid w:val="004F13BB"/>
    <w:pPr>
      <w:spacing w:after="240" w:line="276" w:lineRule="auto"/>
    </w:pPr>
    <w:rPr>
      <w:rFonts w:ascii="Arial" w:hAnsi="Arial" w:cs="Arial"/>
      <w:b/>
      <w:bCs/>
      <w:color w:val="231E20"/>
      <w:sz w:val="19"/>
      <w:szCs w:val="19"/>
    </w:rPr>
  </w:style>
  <w:style w:type="paragraph" w:customStyle="1" w:styleId="34">
    <w:name w:val="Заголовок №3"/>
    <w:basedOn w:val="a"/>
    <w:link w:val="33"/>
    <w:uiPriority w:val="99"/>
    <w:qFormat/>
    <w:rsid w:val="004F13BB"/>
    <w:pPr>
      <w:spacing w:after="70" w:line="276" w:lineRule="auto"/>
      <w:outlineLvl w:val="2"/>
    </w:pPr>
    <w:rPr>
      <w:rFonts w:ascii="Arial" w:hAnsi="Arial" w:cs="Arial"/>
      <w:b/>
      <w:bCs/>
      <w:color w:val="231E20"/>
      <w:sz w:val="18"/>
      <w:szCs w:val="18"/>
    </w:rPr>
  </w:style>
  <w:style w:type="paragraph" w:customStyle="1" w:styleId="22">
    <w:name w:val="Основной текст (2)"/>
    <w:basedOn w:val="a"/>
    <w:link w:val="21"/>
    <w:rsid w:val="004F13BB"/>
    <w:pPr>
      <w:spacing w:after="80"/>
    </w:pPr>
    <w:rPr>
      <w:rFonts w:ascii="Tahoma" w:hAnsi="Tahoma" w:cs="Tahoma"/>
      <w:b/>
      <w:bCs/>
      <w:color w:val="231E20"/>
      <w:w w:val="80"/>
      <w:sz w:val="20"/>
      <w:szCs w:val="20"/>
    </w:rPr>
  </w:style>
  <w:style w:type="paragraph" w:styleId="13">
    <w:name w:val="toc 1"/>
    <w:basedOn w:val="a"/>
    <w:next w:val="a"/>
    <w:autoRedefine/>
    <w:uiPriority w:val="39"/>
    <w:unhideWhenUsed/>
    <w:rsid w:val="004F13BB"/>
    <w:pPr>
      <w:widowControl/>
      <w:spacing w:after="100" w:line="240" w:lineRule="exact"/>
      <w:ind w:firstLine="227"/>
      <w:jc w:val="both"/>
    </w:pPr>
    <w:rPr>
      <w:rFonts w:ascii="Times New Roman" w:eastAsiaTheme="minorEastAsia" w:hAnsi="Times New Roman" w:cstheme="minorBidi"/>
      <w:color w:val="auto"/>
      <w:sz w:val="20"/>
      <w:szCs w:val="22"/>
      <w:lang w:bidi="ar-SA"/>
    </w:rPr>
  </w:style>
  <w:style w:type="paragraph" w:styleId="23">
    <w:name w:val="toc 2"/>
    <w:basedOn w:val="a"/>
    <w:next w:val="a"/>
    <w:autoRedefine/>
    <w:uiPriority w:val="39"/>
    <w:unhideWhenUsed/>
    <w:rsid w:val="004F13BB"/>
    <w:pPr>
      <w:widowControl/>
      <w:spacing w:after="100" w:line="240" w:lineRule="exact"/>
      <w:ind w:left="200" w:firstLine="227"/>
      <w:jc w:val="both"/>
    </w:pPr>
    <w:rPr>
      <w:rFonts w:ascii="Times New Roman" w:eastAsiaTheme="minorEastAsia" w:hAnsi="Times New Roman" w:cstheme="minorBidi"/>
      <w:color w:val="auto"/>
      <w:sz w:val="20"/>
      <w:szCs w:val="22"/>
      <w:lang w:bidi="ar-SA"/>
    </w:rPr>
  </w:style>
  <w:style w:type="paragraph" w:styleId="35">
    <w:name w:val="toc 3"/>
    <w:basedOn w:val="a"/>
    <w:next w:val="a"/>
    <w:autoRedefine/>
    <w:uiPriority w:val="39"/>
    <w:unhideWhenUsed/>
    <w:rsid w:val="004F13BB"/>
    <w:pPr>
      <w:widowControl/>
      <w:spacing w:after="100" w:line="240" w:lineRule="exact"/>
      <w:ind w:left="400" w:firstLine="227"/>
      <w:jc w:val="both"/>
    </w:pPr>
    <w:rPr>
      <w:rFonts w:ascii="Times New Roman" w:eastAsiaTheme="minorEastAsia" w:hAnsi="Times New Roman" w:cstheme="minorBidi"/>
      <w:color w:val="auto"/>
      <w:sz w:val="20"/>
      <w:szCs w:val="22"/>
      <w:lang w:bidi="ar-SA"/>
    </w:rPr>
  </w:style>
  <w:style w:type="paragraph" w:styleId="af5">
    <w:name w:val="No Spacing"/>
    <w:aliases w:val="основа"/>
    <w:link w:val="af6"/>
    <w:uiPriority w:val="1"/>
    <w:qFormat/>
    <w:rsid w:val="004F13BB"/>
    <w:pPr>
      <w:widowControl/>
    </w:pPr>
    <w:rPr>
      <w:rFonts w:asciiTheme="minorHAnsi" w:eastAsiaTheme="minorHAnsi" w:hAnsiTheme="minorHAnsi" w:cstheme="minorBidi"/>
      <w:sz w:val="22"/>
      <w:szCs w:val="22"/>
      <w:lang w:eastAsia="en-US" w:bidi="ar-SA"/>
    </w:rPr>
  </w:style>
  <w:style w:type="character" w:customStyle="1" w:styleId="s10">
    <w:name w:val="s_10"/>
    <w:basedOn w:val="a0"/>
    <w:rsid w:val="004F13BB"/>
  </w:style>
  <w:style w:type="paragraph" w:styleId="af7">
    <w:name w:val="Normal (Web)"/>
    <w:basedOn w:val="a"/>
    <w:uiPriority w:val="99"/>
    <w:unhideWhenUsed/>
    <w:qFormat/>
    <w:rsid w:val="004F13B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UnresolvedMention">
    <w:name w:val="Unresolved Mention"/>
    <w:basedOn w:val="a0"/>
    <w:uiPriority w:val="99"/>
    <w:semiHidden/>
    <w:unhideWhenUsed/>
    <w:rsid w:val="004F13BB"/>
    <w:rPr>
      <w:color w:val="605E5C"/>
      <w:shd w:val="clear" w:color="auto" w:fill="E1DFDD"/>
    </w:rPr>
  </w:style>
  <w:style w:type="character" w:styleId="af8">
    <w:name w:val="FollowedHyperlink"/>
    <w:basedOn w:val="a0"/>
    <w:uiPriority w:val="99"/>
    <w:semiHidden/>
    <w:unhideWhenUsed/>
    <w:rsid w:val="004F13BB"/>
    <w:rPr>
      <w:color w:val="954F72" w:themeColor="followedHyperlink"/>
      <w:u w:val="single"/>
    </w:rPr>
  </w:style>
  <w:style w:type="table" w:customStyle="1" w:styleId="TableGrid">
    <w:name w:val="TableGrid"/>
    <w:rsid w:val="004F13BB"/>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paragraph" w:customStyle="1" w:styleId="headertext">
    <w:name w:val="headertext"/>
    <w:basedOn w:val="a"/>
    <w:rsid w:val="004F13BB"/>
    <w:pPr>
      <w:widowControl/>
      <w:spacing w:before="100" w:beforeAutospacing="1" w:after="100" w:afterAutospacing="1"/>
    </w:pPr>
    <w:rPr>
      <w:rFonts w:ascii="Times New Roman" w:eastAsia="Times New Roman" w:hAnsi="Times New Roman" w:cs="Times New Roman"/>
      <w:color w:val="auto"/>
      <w:lang w:bidi="ar-SA"/>
    </w:rPr>
  </w:style>
  <w:style w:type="character" w:styleId="af9">
    <w:name w:val="endnote reference"/>
    <w:basedOn w:val="a0"/>
    <w:uiPriority w:val="99"/>
    <w:semiHidden/>
    <w:unhideWhenUsed/>
    <w:rsid w:val="004F13BB"/>
    <w:rPr>
      <w:vertAlign w:val="superscript"/>
    </w:rPr>
  </w:style>
  <w:style w:type="paragraph" w:customStyle="1" w:styleId="afa">
    <w:name w:val="Подзаг"/>
    <w:basedOn w:val="a"/>
    <w:qFormat/>
    <w:rsid w:val="004F13BB"/>
    <w:rPr>
      <w:rFonts w:ascii="Arial" w:eastAsia="Courier New" w:hAnsi="Arial" w:cs="Arial"/>
      <w:b/>
      <w:sz w:val="20"/>
      <w:szCs w:val="20"/>
    </w:rPr>
  </w:style>
  <w:style w:type="paragraph" w:customStyle="1" w:styleId="14">
    <w:name w:val="Подзаг1"/>
    <w:basedOn w:val="a"/>
    <w:qFormat/>
    <w:rsid w:val="004F13BB"/>
    <w:pPr>
      <w:keepNext/>
      <w:keepLines/>
    </w:pPr>
    <w:rPr>
      <w:rFonts w:ascii="Arial" w:eastAsia="Courier New" w:hAnsi="Arial" w:cs="Arial"/>
      <w:b/>
      <w:i/>
      <w:color w:val="auto"/>
      <w:sz w:val="20"/>
      <w:szCs w:val="20"/>
    </w:rPr>
  </w:style>
  <w:style w:type="character" w:styleId="afb">
    <w:name w:val="Emphasis"/>
    <w:uiPriority w:val="20"/>
    <w:qFormat/>
    <w:rsid w:val="004F13BB"/>
    <w:rPr>
      <w:i/>
      <w:iCs/>
    </w:rPr>
  </w:style>
  <w:style w:type="paragraph" w:customStyle="1" w:styleId="Default">
    <w:name w:val="Default"/>
    <w:qFormat/>
    <w:rsid w:val="004F13BB"/>
    <w:pPr>
      <w:widowControl/>
      <w:autoSpaceDE w:val="0"/>
      <w:autoSpaceDN w:val="0"/>
      <w:adjustRightInd w:val="0"/>
    </w:pPr>
    <w:rPr>
      <w:rFonts w:ascii="SchoolBookSanPin" w:eastAsiaTheme="minorHAnsi" w:hAnsi="SchoolBookSanPin" w:cs="SchoolBookSanPin"/>
      <w:color w:val="000000"/>
      <w:lang w:eastAsia="en-US" w:bidi="ar-SA"/>
    </w:rPr>
  </w:style>
  <w:style w:type="character" w:customStyle="1" w:styleId="A33">
    <w:name w:val="A3+3"/>
    <w:uiPriority w:val="99"/>
    <w:rsid w:val="004F13BB"/>
    <w:rPr>
      <w:rFonts w:cs="SchoolBookSanPin"/>
      <w:color w:val="000000"/>
    </w:rPr>
  </w:style>
  <w:style w:type="table" w:customStyle="1" w:styleId="15">
    <w:name w:val="Сетка таблицы1"/>
    <w:basedOn w:val="a1"/>
    <w:next w:val="a4"/>
    <w:uiPriority w:val="39"/>
    <w:qFormat/>
    <w:rsid w:val="004F13BB"/>
    <w:pPr>
      <w:widowControl/>
    </w:pPr>
    <w:rPr>
      <w:rFonts w:ascii="Calibri" w:eastAsia="Calibri" w:hAnsi="Calibri" w:cs="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2"/>
    <w:qFormat/>
    <w:rsid w:val="004F13BB"/>
    <w:pPr>
      <w:spacing w:after="0" w:line="286" w:lineRule="auto"/>
      <w:ind w:firstLine="238"/>
      <w:jc w:val="both"/>
    </w:pPr>
    <w:rPr>
      <w:rFonts w:ascii="Times New Roman" w:eastAsia="Courier New" w:hAnsi="Times New Roman" w:cs="Times New Roman"/>
      <w:b w:val="0"/>
      <w:bCs w:val="0"/>
      <w:color w:val="auto"/>
      <w:w w:val="100"/>
    </w:rPr>
  </w:style>
  <w:style w:type="character" w:customStyle="1" w:styleId="afc">
    <w:name w:val="Другое_"/>
    <w:basedOn w:val="a0"/>
    <w:link w:val="afd"/>
    <w:rsid w:val="004F13BB"/>
    <w:rPr>
      <w:rFonts w:ascii="Times New Roman" w:eastAsia="Times New Roman" w:hAnsi="Times New Roman" w:cs="Times New Roman"/>
      <w:color w:val="231E20"/>
      <w:sz w:val="20"/>
      <w:szCs w:val="20"/>
    </w:rPr>
  </w:style>
  <w:style w:type="paragraph" w:customStyle="1" w:styleId="afd">
    <w:name w:val="Другое"/>
    <w:basedOn w:val="a"/>
    <w:link w:val="afc"/>
    <w:rsid w:val="004F13BB"/>
    <w:pPr>
      <w:spacing w:line="254" w:lineRule="auto"/>
      <w:ind w:firstLine="240"/>
    </w:pPr>
    <w:rPr>
      <w:rFonts w:ascii="Times New Roman" w:eastAsia="Times New Roman" w:hAnsi="Times New Roman" w:cs="Times New Roman"/>
      <w:color w:val="231E20"/>
      <w:sz w:val="20"/>
      <w:szCs w:val="20"/>
    </w:rPr>
  </w:style>
  <w:style w:type="paragraph" w:styleId="afe">
    <w:name w:val="Balloon Text"/>
    <w:basedOn w:val="a"/>
    <w:link w:val="aff"/>
    <w:uiPriority w:val="99"/>
    <w:semiHidden/>
    <w:unhideWhenUsed/>
    <w:rsid w:val="004F13BB"/>
    <w:pPr>
      <w:widowControl/>
      <w:ind w:firstLine="227"/>
      <w:jc w:val="both"/>
    </w:pPr>
    <w:rPr>
      <w:rFonts w:ascii="Tahoma" w:eastAsiaTheme="minorEastAsia" w:hAnsi="Tahoma" w:cs="Tahoma"/>
      <w:color w:val="auto"/>
      <w:sz w:val="16"/>
      <w:szCs w:val="16"/>
      <w:lang w:bidi="ar-SA"/>
    </w:rPr>
  </w:style>
  <w:style w:type="character" w:customStyle="1" w:styleId="aff">
    <w:name w:val="Текст выноски Знак"/>
    <w:basedOn w:val="a0"/>
    <w:link w:val="afe"/>
    <w:uiPriority w:val="99"/>
    <w:semiHidden/>
    <w:rsid w:val="004F13BB"/>
    <w:rPr>
      <w:rFonts w:ascii="Tahoma" w:eastAsiaTheme="minorEastAsia" w:hAnsi="Tahoma" w:cs="Tahoma"/>
      <w:sz w:val="16"/>
      <w:szCs w:val="16"/>
      <w:lang w:bidi="ar-SA"/>
    </w:rPr>
  </w:style>
  <w:style w:type="paragraph" w:customStyle="1" w:styleId="ConsPlusNormal">
    <w:name w:val="ConsPlusNormal"/>
    <w:rsid w:val="004F13BB"/>
    <w:pPr>
      <w:autoSpaceDE w:val="0"/>
      <w:autoSpaceDN w:val="0"/>
      <w:adjustRightInd w:val="0"/>
    </w:pPr>
    <w:rPr>
      <w:rFonts w:ascii="Arial" w:eastAsia="Times New Roman" w:hAnsi="Arial" w:cs="Arial"/>
      <w:sz w:val="20"/>
      <w:szCs w:val="20"/>
      <w:lang w:bidi="ar-SA"/>
    </w:rPr>
  </w:style>
  <w:style w:type="character" w:customStyle="1" w:styleId="aff0">
    <w:name w:val="Подпись к таблице"/>
    <w:rsid w:val="004F13BB"/>
    <w:rPr>
      <w:rFonts w:ascii="Times New Roman" w:hAnsi="Times New Roman" w:cs="Times New Roman"/>
      <w:b/>
      <w:bCs/>
      <w:spacing w:val="0"/>
      <w:sz w:val="28"/>
      <w:szCs w:val="28"/>
      <w:u w:val="single"/>
    </w:rPr>
  </w:style>
  <w:style w:type="character" w:customStyle="1" w:styleId="c4">
    <w:name w:val="c4"/>
    <w:basedOn w:val="a0"/>
    <w:rsid w:val="004F13BB"/>
  </w:style>
  <w:style w:type="paragraph" w:customStyle="1" w:styleId="1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next w:val="af7"/>
    <w:link w:val="aff1"/>
    <w:rsid w:val="004F13B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16"/>
    <w:locked/>
    <w:rsid w:val="004F13BB"/>
    <w:rPr>
      <w:rFonts w:ascii="Times New Roman" w:eastAsia="Times New Roman" w:hAnsi="Times New Roman" w:cs="Times New Roman"/>
      <w:lang w:bidi="ar-SA"/>
    </w:rPr>
  </w:style>
  <w:style w:type="character" w:customStyle="1" w:styleId="af6">
    <w:name w:val="Без интервала Знак"/>
    <w:aliases w:val="основа Знак"/>
    <w:link w:val="af5"/>
    <w:uiPriority w:val="1"/>
    <w:locked/>
    <w:rsid w:val="004F13BB"/>
    <w:rPr>
      <w:rFonts w:asciiTheme="minorHAnsi" w:eastAsiaTheme="minorHAnsi" w:hAnsiTheme="minorHAnsi" w:cstheme="minorBidi"/>
      <w:sz w:val="22"/>
      <w:szCs w:val="22"/>
      <w:lang w:eastAsia="en-US" w:bidi="ar-SA"/>
    </w:rPr>
  </w:style>
  <w:style w:type="paragraph" w:customStyle="1" w:styleId="Standard">
    <w:name w:val="Standard"/>
    <w:rsid w:val="004F13BB"/>
    <w:pPr>
      <w:widowControl/>
      <w:suppressAutoHyphens/>
      <w:spacing w:after="200" w:line="276" w:lineRule="auto"/>
      <w:textAlignment w:val="baseline"/>
    </w:pPr>
    <w:rPr>
      <w:rFonts w:ascii="Calibri" w:eastAsia="SimSun" w:hAnsi="Calibri" w:cs="Calibri"/>
      <w:kern w:val="1"/>
      <w:sz w:val="22"/>
      <w:szCs w:val="22"/>
      <w:lang w:eastAsia="ar-SA" w:bidi="ar-SA"/>
    </w:rPr>
  </w:style>
  <w:style w:type="paragraph" w:customStyle="1" w:styleId="310">
    <w:name w:val="Основной текст (3)1"/>
    <w:basedOn w:val="a"/>
    <w:uiPriority w:val="99"/>
    <w:rsid w:val="004F13BB"/>
    <w:pPr>
      <w:shd w:val="clear" w:color="auto" w:fill="FFFFFF"/>
      <w:spacing w:line="317" w:lineRule="exact"/>
      <w:ind w:hanging="360"/>
    </w:pPr>
    <w:rPr>
      <w:rFonts w:ascii="Times New Roman" w:eastAsia="Times New Roman" w:hAnsi="Times New Roman" w:cs="Times New Roman"/>
      <w:color w:val="auto"/>
      <w:sz w:val="21"/>
      <w:szCs w:val="21"/>
      <w:lang w:bidi="ar-SA"/>
    </w:rPr>
  </w:style>
  <w:style w:type="character" w:customStyle="1" w:styleId="311">
    <w:name w:val="Основной текст (3) + Полужирный1"/>
    <w:aliases w:val="Курсив,Основной текст + 13,5 pt,Полужирный"/>
    <w:uiPriority w:val="99"/>
    <w:rsid w:val="004F13BB"/>
    <w:rPr>
      <w:rFonts w:ascii="Times New Roman" w:eastAsia="Century Schoolbook" w:hAnsi="Times New Roman" w:cs="Times New Roman"/>
      <w:b/>
      <w:bCs/>
      <w:i/>
      <w:iCs/>
      <w:smallCaps w:val="0"/>
      <w:strike w:val="0"/>
      <w:sz w:val="21"/>
      <w:szCs w:val="21"/>
      <w:u w:val="none"/>
      <w:shd w:val="clear" w:color="auto" w:fill="FFFFFF"/>
    </w:rPr>
  </w:style>
  <w:style w:type="paragraph" w:customStyle="1" w:styleId="ParagraphStyle">
    <w:name w:val="Paragraph Style"/>
    <w:rsid w:val="004F13BB"/>
    <w:pPr>
      <w:autoSpaceDE w:val="0"/>
      <w:autoSpaceDN w:val="0"/>
      <w:adjustRightInd w:val="0"/>
    </w:pPr>
    <w:rPr>
      <w:rFonts w:ascii="Arial" w:eastAsiaTheme="minorEastAsia" w:hAnsi="Arial" w:cs="Arial"/>
      <w:lang w:bidi="ar-SA"/>
    </w:rPr>
  </w:style>
  <w:style w:type="paragraph" w:customStyle="1" w:styleId="36">
    <w:name w:val="Основной текст3"/>
    <w:basedOn w:val="a"/>
    <w:rsid w:val="004F13BB"/>
    <w:pPr>
      <w:shd w:val="clear" w:color="auto" w:fill="FFFFFF"/>
      <w:spacing w:before="120" w:line="228" w:lineRule="exact"/>
      <w:ind w:hanging="220"/>
      <w:jc w:val="both"/>
    </w:pPr>
    <w:rPr>
      <w:rFonts w:ascii="Times New Roman" w:eastAsia="Times New Roman" w:hAnsi="Times New Roman" w:cs="Times New Roman"/>
      <w:color w:val="auto"/>
      <w:sz w:val="19"/>
      <w:szCs w:val="19"/>
      <w:lang w:eastAsia="en-US" w:bidi="ar-SA"/>
    </w:rPr>
  </w:style>
  <w:style w:type="paragraph" w:customStyle="1" w:styleId="aff2">
    <w:name w:val="Буллит"/>
    <w:basedOn w:val="a"/>
    <w:link w:val="aff3"/>
    <w:rsid w:val="004F13BB"/>
    <w:pPr>
      <w:widowControl/>
      <w:autoSpaceDE w:val="0"/>
      <w:autoSpaceDN w:val="0"/>
      <w:adjustRightInd w:val="0"/>
      <w:spacing w:line="214" w:lineRule="atLeast"/>
      <w:ind w:firstLine="244"/>
      <w:jc w:val="both"/>
      <w:textAlignment w:val="center"/>
    </w:pPr>
    <w:rPr>
      <w:rFonts w:ascii="NewtonCSanPin" w:eastAsia="Times New Roman" w:hAnsi="NewtonCSanPin" w:cs="Times New Roman"/>
      <w:sz w:val="21"/>
      <w:szCs w:val="21"/>
      <w:lang w:bidi="ar-SA"/>
    </w:rPr>
  </w:style>
  <w:style w:type="character" w:customStyle="1" w:styleId="aff3">
    <w:name w:val="Буллит Знак"/>
    <w:basedOn w:val="a0"/>
    <w:link w:val="aff2"/>
    <w:locked/>
    <w:rsid w:val="004F13BB"/>
    <w:rPr>
      <w:rFonts w:ascii="NewtonCSanPin" w:eastAsia="Times New Roman" w:hAnsi="NewtonCSanPin" w:cs="Times New Roman"/>
      <w:color w:val="000000"/>
      <w:sz w:val="21"/>
      <w:szCs w:val="21"/>
      <w:lang w:bidi="ar-SA"/>
    </w:rPr>
  </w:style>
  <w:style w:type="paragraph" w:customStyle="1" w:styleId="c6">
    <w:name w:val="c6"/>
    <w:basedOn w:val="a"/>
    <w:rsid w:val="004F13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
    <w:name w:val="body"/>
    <w:basedOn w:val="a"/>
    <w:uiPriority w:val="99"/>
    <w:rsid w:val="004F13BB"/>
    <w:pPr>
      <w:autoSpaceDE w:val="0"/>
      <w:autoSpaceDN w:val="0"/>
      <w:adjustRightInd w:val="0"/>
      <w:spacing w:line="240" w:lineRule="atLeast"/>
      <w:ind w:firstLine="227"/>
      <w:jc w:val="both"/>
      <w:textAlignment w:val="center"/>
    </w:pPr>
    <w:rPr>
      <w:rFonts w:ascii="SchoolBookSanPin" w:eastAsiaTheme="minorEastAsia" w:hAnsi="SchoolBookSanPin" w:cs="SchoolBookSanPin"/>
      <w:sz w:val="20"/>
      <w:szCs w:val="20"/>
      <w:lang w:bidi="ar-SA"/>
    </w:rPr>
  </w:style>
  <w:style w:type="paragraph" w:customStyle="1" w:styleId="list-bullet2">
    <w:name w:val="list-bullet 2"/>
    <w:basedOn w:val="body"/>
    <w:uiPriority w:val="99"/>
    <w:rsid w:val="004F13BB"/>
    <w:pPr>
      <w:tabs>
        <w:tab w:val="left" w:pos="227"/>
      </w:tabs>
      <w:ind w:left="227" w:hanging="227"/>
    </w:pPr>
  </w:style>
  <w:style w:type="character" w:customStyle="1" w:styleId="aff4">
    <w:name w:val="Полужирный (Выделения)"/>
    <w:uiPriority w:val="99"/>
    <w:rsid w:val="004F13BB"/>
    <w:rPr>
      <w:b/>
      <w:bCs/>
    </w:rPr>
  </w:style>
  <w:style w:type="character" w:customStyle="1" w:styleId="aff5">
    <w:name w:val="Курсив (Выделения)"/>
    <w:uiPriority w:val="99"/>
    <w:rsid w:val="004F13BB"/>
    <w:rPr>
      <w:i/>
      <w:iCs/>
    </w:rPr>
  </w:style>
  <w:style w:type="paragraph" w:customStyle="1" w:styleId="h3">
    <w:name w:val="h3"/>
    <w:basedOn w:val="a"/>
    <w:uiPriority w:val="99"/>
    <w:rsid w:val="004F13BB"/>
    <w:pPr>
      <w:suppressAutoHyphens/>
      <w:autoSpaceDE w:val="0"/>
      <w:autoSpaceDN w:val="0"/>
      <w:adjustRightInd w:val="0"/>
      <w:spacing w:before="240" w:line="240" w:lineRule="atLeast"/>
    </w:pPr>
    <w:rPr>
      <w:rFonts w:ascii="Circe-ExtraBold" w:eastAsia="Times New Roman" w:hAnsi="Circe-ExtraBold" w:cs="Circe-ExtraBold"/>
      <w:b/>
      <w:bCs/>
      <w:position w:val="6"/>
      <w:sz w:val="22"/>
      <w:szCs w:val="22"/>
      <w:lang w:bidi="ar-SA"/>
    </w:rPr>
  </w:style>
  <w:style w:type="paragraph" w:customStyle="1" w:styleId="list-bullet">
    <w:name w:val="list-bullet"/>
    <w:basedOn w:val="body"/>
    <w:uiPriority w:val="99"/>
    <w:rsid w:val="004F13BB"/>
    <w:pPr>
      <w:ind w:left="283" w:hanging="170"/>
      <w:textAlignment w:val="auto"/>
    </w:pPr>
    <w:rPr>
      <w:rFonts w:ascii="TimesNewRomanPSMT" w:eastAsia="Times New Roman" w:hAnsi="TimesNewRomanPSMT" w:cs="TimesNewRomanPSMT"/>
    </w:rPr>
  </w:style>
  <w:style w:type="character" w:customStyle="1" w:styleId="Bold">
    <w:name w:val="Bold"/>
    <w:uiPriority w:val="99"/>
    <w:rsid w:val="004F13BB"/>
    <w:rPr>
      <w:b/>
      <w:bCs w:val="0"/>
    </w:rPr>
  </w:style>
  <w:style w:type="paragraph" w:customStyle="1" w:styleId="51">
    <w:name w:val="Заголовок 51"/>
    <w:basedOn w:val="a"/>
    <w:uiPriority w:val="1"/>
    <w:qFormat/>
    <w:rsid w:val="004F13BB"/>
    <w:pPr>
      <w:autoSpaceDE w:val="0"/>
      <w:autoSpaceDN w:val="0"/>
      <w:ind w:left="343"/>
      <w:jc w:val="both"/>
      <w:outlineLvl w:val="5"/>
    </w:pPr>
    <w:rPr>
      <w:rFonts w:ascii="Times New Roman" w:eastAsia="Times New Roman" w:hAnsi="Times New Roman" w:cs="Times New Roman"/>
      <w:b/>
      <w:bCs/>
      <w:i/>
      <w:iCs/>
      <w:color w:val="auto"/>
      <w:sz w:val="20"/>
      <w:szCs w:val="20"/>
      <w:lang w:eastAsia="en-US" w:bidi="ar-SA"/>
    </w:rPr>
  </w:style>
  <w:style w:type="character" w:customStyle="1" w:styleId="CharAttribute501">
    <w:name w:val="CharAttribute501"/>
    <w:uiPriority w:val="99"/>
    <w:rsid w:val="004F13BB"/>
    <w:rPr>
      <w:rFonts w:ascii="Times New Roman" w:eastAsia="Times New Roman" w:hAnsi="Times New Roman" w:cs="Times New Roman" w:hint="default"/>
      <w:i/>
      <w:iCs w:val="0"/>
      <w:sz w:val="28"/>
      <w:u w:val="single"/>
    </w:rPr>
  </w:style>
  <w:style w:type="character" w:customStyle="1" w:styleId="markedcontent">
    <w:name w:val="markedcontent"/>
    <w:basedOn w:val="a0"/>
    <w:rsid w:val="004F13BB"/>
  </w:style>
  <w:style w:type="character" w:customStyle="1" w:styleId="10pt0pt">
    <w:name w:val="Основной текст + 10 pt;Интервал 0 pt"/>
    <w:basedOn w:val="a3"/>
    <w:rsid w:val="004F13BB"/>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paragraph" w:customStyle="1" w:styleId="ConsPlusTitle">
    <w:name w:val="ConsPlusTitle"/>
    <w:rsid w:val="00A75078"/>
    <w:pPr>
      <w:autoSpaceDE w:val="0"/>
      <w:autoSpaceDN w:val="0"/>
    </w:pPr>
    <w:rPr>
      <w:rFonts w:ascii="Calibri" w:eastAsiaTheme="minorEastAsia" w:hAnsi="Calibri" w:cs="Calibri"/>
      <w:b/>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63</Pages>
  <Words>24183</Words>
  <Characters>137846</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CHMP</cp:lastModifiedBy>
  <cp:revision>2</cp:revision>
  <cp:lastPrinted>2023-09-11T04:18:00Z</cp:lastPrinted>
  <dcterms:created xsi:type="dcterms:W3CDTF">2023-10-26T11:01:00Z</dcterms:created>
  <dcterms:modified xsi:type="dcterms:W3CDTF">2023-10-26T11:01:00Z</dcterms:modified>
</cp:coreProperties>
</file>